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left="55" w:leftChars="-405" w:hanging="905" w:hangingChars="283"/>
        <w:jc w:val="left"/>
        <w:rPr>
          <w:rFonts w:hint="eastAsia" w:ascii="宋体" w:hAnsi="宋体"/>
          <w:b w:val="0"/>
          <w:bCs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/>
          <w:b w:val="0"/>
          <w:bCs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pacing w:val="-24"/>
          <w:sz w:val="36"/>
          <w:szCs w:val="36"/>
        </w:rPr>
        <w:t>202</w:t>
      </w:r>
      <w:r>
        <w:rPr>
          <w:rFonts w:hint="eastAsia" w:ascii="宋体" w:hAnsi="宋体"/>
          <w:b w:val="0"/>
          <w:bCs/>
          <w:spacing w:val="-24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 w:val="0"/>
          <w:bCs/>
          <w:spacing w:val="-24"/>
          <w:sz w:val="36"/>
          <w:szCs w:val="36"/>
        </w:rPr>
        <w:t>年福建省习近平新时代中国特色社会主义思想研究中心</w:t>
      </w:r>
      <w:r>
        <w:rPr>
          <w:rFonts w:hint="eastAsia" w:ascii="宋体" w:hAnsi="宋体"/>
          <w:b w:val="0"/>
          <w:bCs/>
          <w:spacing w:val="-20"/>
          <w:sz w:val="36"/>
          <w:szCs w:val="36"/>
          <w:lang w:val="en-US" w:eastAsia="zh-CN"/>
        </w:rPr>
        <w:t>引进人才申请表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 w:val="0"/>
          <w:bCs/>
          <w:spacing w:val="-20"/>
          <w:sz w:val="36"/>
          <w:szCs w:val="36"/>
        </w:rPr>
      </w:pPr>
    </w:p>
    <w:tbl>
      <w:tblPr>
        <w:tblStyle w:val="3"/>
        <w:tblW w:w="10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二寸近期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0595" w:type="dxa"/>
            <w:gridSpan w:val="1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签名（手写）：             年   月    日</w:t>
            </w:r>
          </w:p>
        </w:tc>
      </w:tr>
    </w:tbl>
    <w:p/>
    <w:sectPr>
      <w:pgSz w:w="11906" w:h="16838"/>
      <w:pgMar w:top="1134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58FE"/>
    <w:rsid w:val="2FBD7032"/>
    <w:rsid w:val="757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2025-01-13T08:30:00Z</dcterms:created>
  <dc:creator>敏敏特穆尔</dc:creator>
  <cp:lastModifiedBy>zy</cp:lastModifiedBy>
  <dcterms:modified xsi:type="dcterms:W3CDTF">2025-01-13T08:34:30Z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B4B89191F09848999925C03966A58E23_11</vt:lpwstr>
  </property>
  <property fmtid="{D5CDD505-2E9C-101B-9397-08002B2CF9AE}" pid="4" name="KSOTemplateDocerSaveRecord">
    <vt:lpwstr>eyJoZGlkIjoiZDIyNjJjZGEzZWNmZjY5YTVhMjQ0NGJmYjY5YTk0ZWQiLCJ1c2VySWQiOiI0MzM5MzQxMjkifQ==</vt:lpwstr>
  </property>
</Properties>
</file>