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19"/>
        <w:gridCol w:w="1475"/>
        <w:gridCol w:w="1536"/>
        <w:gridCol w:w="1783"/>
        <w:gridCol w:w="1856"/>
        <w:gridCol w:w="2029"/>
        <w:gridCol w:w="1327"/>
        <w:gridCol w:w="1393"/>
      </w:tblGrid>
      <w:tr w14:paraId="26C4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AF36A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 w14:paraId="64673B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0DE2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创业交流活动报名表</w:t>
            </w:r>
          </w:p>
        </w:tc>
      </w:tr>
      <w:tr w14:paraId="3C1B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团队/企业名称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所属赛道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项目简介和融资需求（300字以内）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5E1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9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0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6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A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E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0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ED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8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7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C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43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2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4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A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5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2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9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D8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5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2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A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4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1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6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7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4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5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A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4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0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5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9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B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C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A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2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8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1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1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B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2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5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1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7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3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D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C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2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7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6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1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F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CF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A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E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E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6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1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5D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0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A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C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F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9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B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0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E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F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6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A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A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0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E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0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4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4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B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7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C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B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E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2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D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6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E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E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2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9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0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D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7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E3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B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E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A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C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E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93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907B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641491-1BC0-4D1D-B08C-B8DF6D2B6B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4334B19-EB6D-413C-8C2F-41FDE6F453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13825"/>
    <w:rsid w:val="316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2026-06-09T06:59:00Z</dcterms:created>
  <dc:creator>彩虹</dc:creator>
  <cp:lastModifiedBy>彩虹</cp:lastModifiedBy>
  <dcterms:modified xsi:type="dcterms:W3CDTF">2026-06-09T06:59:23Z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C152702EB2224865B7F39C0CD75A0333_11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