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A440B"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00F60234"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F2C9311">
      <w:pPr>
        <w:widowControl/>
        <w:spacing w:line="560" w:lineRule="exact"/>
        <w:jc w:val="center"/>
        <w:rPr>
          <w:rFonts w:ascii="Times New Roman" w:hAnsi="Times New Roman" w:eastAsia="华文中宋" w:cs="Times New Roman"/>
          <w:color w:val="000000"/>
          <w:spacing w:val="-1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</w:rPr>
        <w:t>部门所属专题网站、APP</w:t>
      </w:r>
    </w:p>
    <w:p w14:paraId="62C4AA50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7114E99F">
      <w:pPr>
        <w:widowControl/>
        <w:rPr>
          <w:rFonts w:hint="eastAsia" w:ascii="仿宋_GB2312" w:hAnsi="仿宋_GB2312" w:eastAsia="黑体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人力资源社会保障部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 w:bidi="ar"/>
        </w:rPr>
        <w:t>门</w:t>
      </w:r>
    </w:p>
    <w:p w14:paraId="489048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中国公共招聘网“2025年民营企业服务月”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专栏</w:t>
      </w:r>
    </w:p>
    <w:p w14:paraId="0AA3E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（http://www.job.mohrss.gov.cn/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25my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/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index.jhtml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）</w:t>
      </w:r>
    </w:p>
    <w:p w14:paraId="3B5C08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就业在线（https://www.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jobonline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.cn）</w:t>
      </w:r>
    </w:p>
    <w:p w14:paraId="2D0062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3.“2025年民营企业服务月”福建省分会场链接</w:t>
      </w:r>
    </w:p>
    <w:p w14:paraId="52FF1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（https://www.fj99.org.cn/2025mq/）</w:t>
      </w:r>
    </w:p>
    <w:p w14:paraId="26A7C6C7">
      <w:pPr>
        <w:widowControl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教育部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 w:bidi="ar"/>
        </w:rPr>
        <w:t>门</w:t>
      </w:r>
    </w:p>
    <w:p w14:paraId="3C0FFB42">
      <w:pPr>
        <w:widowControl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国家大学生就业服务平台（https://www.ncss.cn）</w:t>
      </w:r>
    </w:p>
    <w:p w14:paraId="7A76A3FF">
      <w:pPr>
        <w:widowControl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退役军人事务部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 w:bidi="ar"/>
        </w:rPr>
        <w:t>门</w:t>
      </w:r>
    </w:p>
    <w:p w14:paraId="0EC3111E">
      <w:pPr>
        <w:widowControl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全国一体化退役军人网上服务平台</w:t>
      </w:r>
    </w:p>
    <w:p w14:paraId="0E6A0DA6">
      <w:pPr>
        <w:widowControl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https://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wsfw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mva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gov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.cn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）</w:t>
      </w:r>
    </w:p>
    <w:p w14:paraId="6F2D442D">
      <w:pPr>
        <w:widowControl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总工会</w:t>
      </w:r>
    </w:p>
    <w:p w14:paraId="0C94089E">
      <w:pPr>
        <w:widowControl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工会服务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职工就业帮扶云</w:t>
      </w:r>
    </w:p>
    <w:p w14:paraId="12AD68AA">
      <w:pPr>
        <w:widowControl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“职工之家”APP就业帮扶板块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）</w:t>
      </w:r>
    </w:p>
    <w:p w14:paraId="475466F8">
      <w:pPr>
        <w:widowControl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妇联</w:t>
      </w:r>
    </w:p>
    <w:p w14:paraId="2C337314">
      <w:pPr>
        <w:widowControl/>
        <w:ind w:firstLine="640" w:firstLineChars="200"/>
        <w:rPr>
          <w:rFonts w:hint="eastAsia" w:ascii="Times New Roman" w:hAnsi="Times New Roman" w:eastAsia="华文中宋" w:cs="Times New Roman"/>
          <w:color w:val="000000"/>
          <w:spacing w:val="-11"/>
          <w:kern w:val="0"/>
          <w:sz w:val="44"/>
          <w:szCs w:val="44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中国妇女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（https://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www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cnwomen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.org.cn）</w:t>
      </w:r>
    </w:p>
    <w:p w14:paraId="7D3A21E5">
      <w:pPr>
        <w:widowControl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工商联</w:t>
      </w:r>
    </w:p>
    <w:p w14:paraId="4458BF28">
      <w:pPr>
        <w:widowControl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全联人才在线（https://zhaopin.gslhr.org.cn）</w:t>
      </w:r>
    </w:p>
    <w:p w14:paraId="27A3D4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EAA4D2-46BC-442C-954F-EE159332B6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0796142-89A3-4741-BC11-2D3CEC97743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967CEDD-4799-4348-8576-118112AE29C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1D46DB7-35D1-4AD3-A536-D8452EB65A5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A41026EA-3F70-4D90-91BF-159D8F1A74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F5408"/>
    <w:rsid w:val="55E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2025-04-28T08:39:00Z</dcterms:created>
  <dc:creator>彩虹</dc:creator>
  <cp:lastModifiedBy>彩虹</cp:lastModifiedBy>
  <dcterms:modified xsi:type="dcterms:W3CDTF">2025-04-28T08:40:16Z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C8E56FF25A5E446D8DFAE608A4A89E3D_11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