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sz w:val="32"/>
          <w:szCs w:val="32"/>
        </w:rPr>
      </w:pPr>
      <w:bookmarkStart w:id="1" w:name="_GoBack"/>
      <w:bookmarkEnd w:id="1"/>
      <w:bookmarkStart w:id="0" w:name="_Hlk138086216"/>
      <w:r>
        <w:rPr>
          <w:rFonts w:hint="eastAsia" w:ascii="方正小标宋_GBK" w:hAnsi="方正小标宋_GBK" w:eastAsia="方正小标宋_GBK" w:cs="方正小标宋_GBK"/>
          <w:b/>
          <w:sz w:val="32"/>
          <w:szCs w:val="32"/>
        </w:rPr>
        <w:t>福建信息职业技术学院高层次人才应聘报名表</w:t>
      </w:r>
    </w:p>
    <w:tbl>
      <w:tblPr>
        <w:tblStyle w:val="11"/>
        <w:tblW w:w="871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368"/>
        <w:gridCol w:w="830"/>
        <w:gridCol w:w="483"/>
        <w:gridCol w:w="516"/>
        <w:gridCol w:w="141"/>
        <w:gridCol w:w="251"/>
        <w:gridCol w:w="340"/>
        <w:gridCol w:w="183"/>
        <w:gridCol w:w="279"/>
        <w:gridCol w:w="580"/>
        <w:gridCol w:w="810"/>
        <w:gridCol w:w="340"/>
        <w:gridCol w:w="946"/>
        <w:gridCol w:w="23"/>
        <w:gridCol w:w="450"/>
        <w:gridCol w:w="376"/>
        <w:gridCol w:w="10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姓名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10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65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近期彩照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籍贯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0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外语水平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6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最高学历</w:t>
            </w:r>
          </w:p>
        </w:tc>
        <w:tc>
          <w:tcPr>
            <w:tcW w:w="13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24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最高学位</w:t>
            </w:r>
          </w:p>
        </w:tc>
        <w:tc>
          <w:tcPr>
            <w:tcW w:w="10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职务职称</w:t>
            </w:r>
          </w:p>
        </w:tc>
        <w:tc>
          <w:tcPr>
            <w:tcW w:w="9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6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毕业学校</w:t>
            </w:r>
          </w:p>
        </w:tc>
        <w:tc>
          <w:tcPr>
            <w:tcW w:w="1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所学专业</w:t>
            </w:r>
          </w:p>
        </w:tc>
        <w:tc>
          <w:tcPr>
            <w:tcW w:w="2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6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毕业时间</w:t>
            </w:r>
          </w:p>
        </w:tc>
        <w:tc>
          <w:tcPr>
            <w:tcW w:w="1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电子邮箱</w:t>
            </w:r>
          </w:p>
        </w:tc>
        <w:tc>
          <w:tcPr>
            <w:tcW w:w="209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865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婚姻状况</w:t>
            </w:r>
          </w:p>
        </w:tc>
        <w:tc>
          <w:tcPr>
            <w:tcW w:w="197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3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身份证号码</w:t>
            </w:r>
          </w:p>
        </w:tc>
        <w:tc>
          <w:tcPr>
            <w:tcW w:w="3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5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联系手机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633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通讯地址</w:t>
            </w:r>
          </w:p>
        </w:tc>
        <w:tc>
          <w:tcPr>
            <w:tcW w:w="3961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756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714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主要科研（业绩）成果简介（近5年）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已发表论文题目</w:t>
            </w:r>
          </w:p>
        </w:tc>
        <w:tc>
          <w:tcPr>
            <w:tcW w:w="219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发表刊物名称（注明卷、期、页）及时间</w:t>
            </w:r>
          </w:p>
        </w:tc>
        <w:tc>
          <w:tcPr>
            <w:tcW w:w="173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本人排名</w:t>
            </w:r>
          </w:p>
        </w:tc>
        <w:tc>
          <w:tcPr>
            <w:tcW w:w="281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收录情况（包括SCI、EI、SSCI、CSSCI等）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0" w:hanging="420" w:hangingChars="200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已出版著作名称</w:t>
            </w:r>
          </w:p>
        </w:tc>
        <w:tc>
          <w:tcPr>
            <w:tcW w:w="2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出版社名称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独/合著</w:t>
            </w: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出版时间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8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科研项目/课题名称</w:t>
            </w:r>
          </w:p>
        </w:tc>
        <w:tc>
          <w:tcPr>
            <w:tcW w:w="2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项目批准部门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起止时间</w:t>
            </w: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科研项目/课题名称</w:t>
            </w: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hAnsi="Calibri" w:eastAsia="仿宋_GB2312"/>
                <w:b/>
                <w:bCs/>
              </w:rPr>
              <w:t>主持/参与（排名）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1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4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left="422" w:hanging="422" w:hangingChars="200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8714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个人主要荣誉及获奖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9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获得时间</w:t>
            </w:r>
          </w:p>
        </w:tc>
        <w:tc>
          <w:tcPr>
            <w:tcW w:w="6734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6734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6734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学习经历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bCs/>
              </w:rPr>
              <w:t>(高中毕业后)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经历</w:t>
            </w:r>
          </w:p>
        </w:tc>
        <w:tc>
          <w:tcPr>
            <w:tcW w:w="13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起止年月</w:t>
            </w:r>
          </w:p>
        </w:tc>
        <w:tc>
          <w:tcPr>
            <w:tcW w:w="21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院　校　名　称</w:t>
            </w: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（方向）</w:t>
            </w: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学制(全日制、在职)</w:t>
            </w: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3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21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1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1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21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3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0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  <w:jc w:val="center"/>
        </w:trPr>
        <w:tc>
          <w:tcPr>
            <w:tcW w:w="7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工作经历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起止年月(20XX.0X-20XX.0X)</w:t>
            </w:r>
          </w:p>
        </w:tc>
        <w:tc>
          <w:tcPr>
            <w:tcW w:w="48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</w:t>
            </w: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职务（职称），体制内单位须标明编内或编外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48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48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48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  <w:tc>
          <w:tcPr>
            <w:tcW w:w="184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7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家庭情况</w:t>
            </w: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　名</w:t>
            </w:r>
          </w:p>
        </w:tc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关系</w:t>
            </w:r>
          </w:p>
        </w:tc>
        <w:tc>
          <w:tcPr>
            <w:tcW w:w="9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年月</w:t>
            </w:r>
          </w:p>
        </w:tc>
        <w:tc>
          <w:tcPr>
            <w:tcW w:w="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</w:t>
            </w: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面貌</w:t>
            </w:r>
          </w:p>
        </w:tc>
        <w:tc>
          <w:tcPr>
            <w:tcW w:w="3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7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9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8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396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  <w:jc w:val="center"/>
        </w:trPr>
        <w:tc>
          <w:tcPr>
            <w:tcW w:w="8714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>
            <w:pPr>
              <w:spacing w:line="560" w:lineRule="exact"/>
              <w:jc w:val="center"/>
              <w:rPr>
                <w:rFonts w:ascii="仿宋_GB2312" w:hAnsi="Calibri" w:eastAsia="仿宋_GB231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签名：                         年    月    日</w:t>
            </w:r>
          </w:p>
        </w:tc>
      </w:tr>
      <w:bookmarkEnd w:id="0"/>
    </w:tbl>
    <w:p>
      <w:pPr>
        <w:spacing w:line="560" w:lineRule="exact"/>
      </w:pPr>
    </w:p>
    <w:sectPr>
      <w:footerReference r:id="rId3" w:type="default"/>
      <w:pgSz w:w="11906" w:h="16838"/>
      <w:pgMar w:top="1440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2044701101"/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  <w:ind w:firstLine="2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044701101"/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  <w:ind w:firstLine="200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wYzFmYzAzMWQwYWQzMmIxZGVjNjk3OGYyYmY2YWYifQ=="/>
  </w:docVars>
  <w:rsids>
    <w:rsidRoot w:val="002E6A19"/>
    <w:rsid w:val="000006AF"/>
    <w:rsid w:val="00002745"/>
    <w:rsid w:val="0004215E"/>
    <w:rsid w:val="00084A59"/>
    <w:rsid w:val="000B65B3"/>
    <w:rsid w:val="000D0977"/>
    <w:rsid w:val="000F0666"/>
    <w:rsid w:val="00127367"/>
    <w:rsid w:val="00171206"/>
    <w:rsid w:val="001D7C94"/>
    <w:rsid w:val="001E3267"/>
    <w:rsid w:val="001F742B"/>
    <w:rsid w:val="00223FE4"/>
    <w:rsid w:val="002501B4"/>
    <w:rsid w:val="00251AC0"/>
    <w:rsid w:val="00297C1C"/>
    <w:rsid w:val="002D2BEE"/>
    <w:rsid w:val="002E3DE5"/>
    <w:rsid w:val="002E6A19"/>
    <w:rsid w:val="00334776"/>
    <w:rsid w:val="00337084"/>
    <w:rsid w:val="003601A6"/>
    <w:rsid w:val="00377A5D"/>
    <w:rsid w:val="00394688"/>
    <w:rsid w:val="003D485B"/>
    <w:rsid w:val="003E5BD6"/>
    <w:rsid w:val="0042656A"/>
    <w:rsid w:val="00436C9F"/>
    <w:rsid w:val="0044061D"/>
    <w:rsid w:val="004623F4"/>
    <w:rsid w:val="00487AD3"/>
    <w:rsid w:val="00494354"/>
    <w:rsid w:val="004D035E"/>
    <w:rsid w:val="00544DF8"/>
    <w:rsid w:val="00545EA8"/>
    <w:rsid w:val="00554249"/>
    <w:rsid w:val="00565429"/>
    <w:rsid w:val="00565B82"/>
    <w:rsid w:val="006279D0"/>
    <w:rsid w:val="006414DA"/>
    <w:rsid w:val="00657AD1"/>
    <w:rsid w:val="00667239"/>
    <w:rsid w:val="006756EC"/>
    <w:rsid w:val="006823F4"/>
    <w:rsid w:val="006869A3"/>
    <w:rsid w:val="00734D95"/>
    <w:rsid w:val="007850AD"/>
    <w:rsid w:val="008310BB"/>
    <w:rsid w:val="00833B89"/>
    <w:rsid w:val="00866529"/>
    <w:rsid w:val="00875FF3"/>
    <w:rsid w:val="008E3B1B"/>
    <w:rsid w:val="008F52DE"/>
    <w:rsid w:val="00901728"/>
    <w:rsid w:val="00906A23"/>
    <w:rsid w:val="00914573"/>
    <w:rsid w:val="00984CFC"/>
    <w:rsid w:val="00A20EA4"/>
    <w:rsid w:val="00A478B8"/>
    <w:rsid w:val="00A65DD7"/>
    <w:rsid w:val="00AA6F40"/>
    <w:rsid w:val="00AE2044"/>
    <w:rsid w:val="00B1378C"/>
    <w:rsid w:val="00B23DCB"/>
    <w:rsid w:val="00B70A98"/>
    <w:rsid w:val="00B94D09"/>
    <w:rsid w:val="00BD33EE"/>
    <w:rsid w:val="00BF2377"/>
    <w:rsid w:val="00C02FA2"/>
    <w:rsid w:val="00C11B28"/>
    <w:rsid w:val="00C53B1B"/>
    <w:rsid w:val="00C55705"/>
    <w:rsid w:val="00C63821"/>
    <w:rsid w:val="00C90FA9"/>
    <w:rsid w:val="00CB1313"/>
    <w:rsid w:val="00D2705C"/>
    <w:rsid w:val="00D704EF"/>
    <w:rsid w:val="00D877FB"/>
    <w:rsid w:val="00DD1994"/>
    <w:rsid w:val="00E118C0"/>
    <w:rsid w:val="00E47041"/>
    <w:rsid w:val="00E476BD"/>
    <w:rsid w:val="00E72841"/>
    <w:rsid w:val="00E92DD3"/>
    <w:rsid w:val="00E93497"/>
    <w:rsid w:val="00EF175C"/>
    <w:rsid w:val="00F1068F"/>
    <w:rsid w:val="00F153F7"/>
    <w:rsid w:val="00F77856"/>
    <w:rsid w:val="00FA7BD9"/>
    <w:rsid w:val="02C60363"/>
    <w:rsid w:val="08203FF9"/>
    <w:rsid w:val="0A2720F2"/>
    <w:rsid w:val="0AC3070F"/>
    <w:rsid w:val="0CDF1174"/>
    <w:rsid w:val="0E2D40F2"/>
    <w:rsid w:val="0FAC466A"/>
    <w:rsid w:val="14527779"/>
    <w:rsid w:val="31A96F5E"/>
    <w:rsid w:val="372B4029"/>
    <w:rsid w:val="426E209A"/>
    <w:rsid w:val="534825A7"/>
    <w:rsid w:val="61CA43CB"/>
    <w:rsid w:val="67690C98"/>
    <w:rsid w:val="69503605"/>
    <w:rsid w:val="6D754F7D"/>
    <w:rsid w:val="75CA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Date"/>
    <w:basedOn w:val="1"/>
    <w:next w:val="1"/>
    <w:link w:val="16"/>
    <w:uiPriority w:val="0"/>
    <w:pPr>
      <w:ind w:left="100" w:leftChars="2500"/>
    </w:pPr>
  </w:style>
  <w:style w:type="paragraph" w:styleId="5">
    <w:name w:val="Balloon Text"/>
    <w:basedOn w:val="1"/>
    <w:link w:val="15"/>
    <w:unhideWhenUsed/>
    <w:uiPriority w:val="0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table" w:styleId="12">
    <w:name w:val="Table Grid"/>
    <w:basedOn w:val="1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页眉 字符"/>
    <w:basedOn w:val="9"/>
    <w:link w:val="7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9"/>
    <w:link w:val="5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9"/>
    <w:link w:val="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541</Characters>
  <Lines>4</Lines>
  <Paragraphs>1</Paragraphs>
  <TotalTime>11</TotalTime>
  <ScaleCrop>false</ScaleCrop>
  <LinksUpToDate>false</LinksUpToDate>
  <CharactersWithSpaces>634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2023-09-25T07:08:00Z</dcterms:created>
  <dc:creator>Admin</dc:creator>
  <cp:lastModifiedBy>zy</cp:lastModifiedBy>
  <cp:lastPrinted>2023-06-20T08:11:00Z</cp:lastPrinted>
  <dcterms:modified xsi:type="dcterms:W3CDTF">2023-10-30T03:41:20Z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1D9F4C103C5247248B8393280A1EE13D_13</vt:lpwstr>
  </property>
</Properties>
</file>