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仿宋_GB2312"/>
          <w:b/>
          <w:bCs/>
          <w:sz w:val="36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1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福建省文化和旅游厅直属事业单位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应聘报</w:t>
      </w:r>
      <w:r>
        <w:rPr>
          <w:rFonts w:hint="eastAsia"/>
          <w:b/>
          <w:bCs/>
          <w:sz w:val="36"/>
          <w:lang w:val="en-US" w:eastAsia="zh-CN"/>
        </w:rPr>
        <w:t>名</w:t>
      </w:r>
      <w:r>
        <w:rPr>
          <w:rFonts w:hint="eastAsia"/>
          <w:b/>
          <w:bCs/>
          <w:sz w:val="36"/>
        </w:rPr>
        <w:t>登记表(2022)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报考单位: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51"/>
        <w:gridCol w:w="540"/>
        <w:gridCol w:w="349"/>
        <w:gridCol w:w="497"/>
        <w:gridCol w:w="424"/>
        <w:gridCol w:w="67"/>
        <w:gridCol w:w="812"/>
        <w:gridCol w:w="67"/>
        <w:gridCol w:w="653"/>
        <w:gridCol w:w="427"/>
        <w:gridCol w:w="98"/>
        <w:gridCol w:w="1587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exact"/>
        </w:trPr>
        <w:tc>
          <w:tcPr>
            <w:tcW w:w="8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eastAsia="zh-CN"/>
              </w:rPr>
              <w:t>人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exact"/>
        </w:trPr>
        <w:tc>
          <w:tcPr>
            <w:tcW w:w="8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exact"/>
        </w:trPr>
        <w:tc>
          <w:tcPr>
            <w:tcW w:w="82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15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原主管部门</w:t>
            </w:r>
          </w:p>
        </w:tc>
        <w:tc>
          <w:tcPr>
            <w:tcW w:w="4981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32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339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92" w:hRule="atLeast"/>
        </w:trPr>
        <w:tc>
          <w:tcPr>
            <w:tcW w:w="18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专业及时间</w:t>
            </w:r>
          </w:p>
        </w:tc>
        <w:tc>
          <w:tcPr>
            <w:tcW w:w="339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65" w:hRule="atLeast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本人主要学习和工作简历</w:t>
            </w:r>
          </w:p>
        </w:tc>
        <w:tc>
          <w:tcPr>
            <w:tcW w:w="754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60" w:hRule="atLeast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获奖及发表论文作品情况</w:t>
            </w:r>
          </w:p>
        </w:tc>
        <w:tc>
          <w:tcPr>
            <w:tcW w:w="7549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4" w:hRule="atLeast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549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7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eastAsia="zh-CN"/>
              </w:rPr>
              <w:t>人</w:t>
            </w:r>
          </w:p>
        </w:tc>
        <w:tc>
          <w:tcPr>
            <w:tcW w:w="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7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2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58" w:hRule="atLeast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68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（盖章）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年   月   日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（盖章）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  月   日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mSi84BAACnAwAADgAAAGRycy9lMm9Eb2MueG1srVPNjtMwEL4j8Q6W&#10;7zRptU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Pv5kov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NjNmNTY0NzE3NjA0NjQ2OWRjMWM1NDUwYjg0MWUifQ=="/>
  </w:docVars>
  <w:rsids>
    <w:rsidRoot w:val="207134DD"/>
    <w:rsid w:val="02313F99"/>
    <w:rsid w:val="0C9E56D7"/>
    <w:rsid w:val="0D046532"/>
    <w:rsid w:val="0EE157AE"/>
    <w:rsid w:val="207134DD"/>
    <w:rsid w:val="22FF7071"/>
    <w:rsid w:val="263825B0"/>
    <w:rsid w:val="2C834A28"/>
    <w:rsid w:val="2CCC490F"/>
    <w:rsid w:val="30F67F72"/>
    <w:rsid w:val="310C2654"/>
    <w:rsid w:val="34415F88"/>
    <w:rsid w:val="415C5F21"/>
    <w:rsid w:val="474F3880"/>
    <w:rsid w:val="4F2E5433"/>
    <w:rsid w:val="57C92E92"/>
    <w:rsid w:val="5FA1162A"/>
    <w:rsid w:val="64191CAC"/>
    <w:rsid w:val="6685746B"/>
    <w:rsid w:val="675039C2"/>
    <w:rsid w:val="67DC66DC"/>
    <w:rsid w:val="69733998"/>
    <w:rsid w:val="6B431276"/>
    <w:rsid w:val="6B8D6867"/>
    <w:rsid w:val="73637674"/>
    <w:rsid w:val="78A0530C"/>
    <w:rsid w:val="7E515E3F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884</Characters>
  <Lines>0</Lines>
  <Paragraphs>0</Paragraphs>
  <TotalTime>50</TotalTime>
  <ScaleCrop>false</ScaleCrop>
  <LinksUpToDate>false</LinksUpToDate>
  <CharactersWithSpaces>1471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2022-05-05T03:44:00Z</dcterms:created>
  <dc:creator>Administrator</dc:creator>
  <cp:lastModifiedBy>lenovo</cp:lastModifiedBy>
  <cp:lastPrinted>2022-08-11T02:01:00Z</cp:lastPrinted>
  <dcterms:modified xsi:type="dcterms:W3CDTF">2022-09-02T08:15:10Z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875E9CB0D31646AAB1412B1EB2371D4D</vt:lpwstr>
  </property>
</Properties>
</file>