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Ansi="仿宋_GB2312" w:cs="仿宋_GB2312"/>
          <w:bCs/>
          <w:szCs w:val="32"/>
        </w:rPr>
      </w:pPr>
      <w:r>
        <w:rPr>
          <w:rFonts w:hint="eastAsia" w:hAnsi="仿宋_GB2312" w:cs="仿宋_GB2312"/>
          <w:bCs/>
          <w:szCs w:val="32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hAnsi="Times New Roman" w:eastAsia="方正小标宋简体"/>
          <w:bCs/>
          <w:szCs w:val="32"/>
        </w:rPr>
      </w:pPr>
      <w:r>
        <w:rPr>
          <w:rFonts w:hint="eastAsia" w:ascii="方正小标宋简体" w:hAnsi="Times New Roman" w:eastAsia="方正小标宋简体"/>
          <w:bCs/>
          <w:szCs w:val="32"/>
        </w:rPr>
        <w:t>2021年福建商贸学校应聘人员报名登记表</w:t>
      </w:r>
    </w:p>
    <w:p>
      <w:pPr>
        <w:spacing w:line="420" w:lineRule="exact"/>
        <w:rPr>
          <w:rFonts w:ascii="方正小标宋简体" w:hAnsi="Times New Roman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报考岗位代码及名称：</w:t>
      </w:r>
    </w:p>
    <w:tbl>
      <w:tblPr>
        <w:tblStyle w:val="8"/>
        <w:tblW w:w="9563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20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张贴一寸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    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政治面貌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   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何时何校何专业毕业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学习经历（从高中起填写）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毕业学校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经历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工作单位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主要奖惩情况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color w:val="000000"/>
                <w:spacing w:val="-4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婚姻家庭情况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职业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其他需要说明的情况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ind w:firstLine="420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9563" w:type="dxa"/>
            <w:gridSpan w:val="14"/>
            <w:vAlign w:val="center"/>
          </w:tcPr>
          <w:p>
            <w:pPr>
              <w:ind w:firstLine="412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adjustRightInd w:val="0"/>
        <w:snapToGrid w:val="0"/>
        <w:spacing w:line="360" w:lineRule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资格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eastAsia="zh-CN"/>
        </w:rPr>
        <w:t>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审时须提交报名登记表纸质材料（手写签名）。</w:t>
      </w:r>
    </w:p>
    <w:sectPr>
      <w:pgSz w:w="11906" w:h="16838"/>
      <w:pgMar w:top="1417" w:right="1746" w:bottom="1417" w:left="1746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BD8"/>
    <w:rsid w:val="00235BD8"/>
    <w:rsid w:val="007573C6"/>
    <w:rsid w:val="007A47A2"/>
    <w:rsid w:val="007C65DC"/>
    <w:rsid w:val="0088361A"/>
    <w:rsid w:val="00BB1628"/>
    <w:rsid w:val="00F0632C"/>
    <w:rsid w:val="3D61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640" w:lineRule="exact"/>
      <w:jc w:val="center"/>
      <w:outlineLvl w:val="0"/>
    </w:pPr>
    <w:rPr>
      <w:rFonts w:eastAsia="黑体" w:asciiTheme="minorHAnsi" w:hAnsiTheme="minorHAnsi"/>
      <w:b/>
      <w:bCs/>
      <w:kern w:val="44"/>
      <w:sz w:val="4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line="640" w:lineRule="exact"/>
      <w:jc w:val="center"/>
      <w:outlineLvl w:val="1"/>
    </w:pPr>
    <w:rPr>
      <w:rFonts w:eastAsia="黑体" w:asciiTheme="majorHAnsi" w:hAnsiTheme="majorHAnsi" w:cstheme="majorBidi"/>
      <w:bCs/>
      <w:sz w:val="36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/>
      <w:sz w:val="21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9">
    <w:name w:val="标题 1 Char"/>
    <w:basedOn w:val="7"/>
    <w:link w:val="2"/>
    <w:qFormat/>
    <w:uiPriority w:val="9"/>
    <w:rPr>
      <w:rFonts w:eastAsia="黑体" w:cs="Times New Roman"/>
      <w:b/>
      <w:bCs/>
      <w:kern w:val="44"/>
      <w:sz w:val="42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黑体" w:asciiTheme="majorHAnsi" w:hAnsiTheme="majorHAnsi" w:cstheme="majorBidi"/>
      <w:bCs/>
      <w:sz w:val="36"/>
      <w:szCs w:val="32"/>
    </w:rPr>
  </w:style>
  <w:style w:type="character" w:customStyle="1" w:styleId="11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7"/>
    <w:link w:val="4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384</Characters>
  <Lines>3</Lines>
  <Paragraphs>1</Paragraphs>
  <TotalTime>1</TotalTime>
  <ScaleCrop>false</ScaleCrop>
  <LinksUpToDate>false</LinksUpToDate>
  <CharactersWithSpaces>450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2021-08-13T10:34:00Z</dcterms:created>
  <dc:creator>微软用户</dc:creator>
  <cp:lastModifiedBy>肖苏华</cp:lastModifiedBy>
  <dcterms:modified xsi:type="dcterms:W3CDTF">2021-08-14T08:47:17Z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