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27E2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7147F25">
      <w:pPr>
        <w:adjustRightInd w:val="0"/>
        <w:snapToGrid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申报项目与职业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对应表</w:t>
      </w:r>
    </w:p>
    <w:tbl>
      <w:tblPr>
        <w:tblStyle w:val="2"/>
        <w:tblW w:w="91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029"/>
        <w:gridCol w:w="5226"/>
      </w:tblGrid>
      <w:tr w14:paraId="4CBE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对应职业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（工种）</w:t>
            </w:r>
          </w:p>
        </w:tc>
      </w:tr>
      <w:tr w14:paraId="03C6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车身修理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</w:tr>
      <w:tr w14:paraId="0888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</w:tr>
      <w:tr w14:paraId="3858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D9B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365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镗工</w:t>
            </w:r>
          </w:p>
        </w:tc>
      </w:tr>
      <w:tr w14:paraId="0BDE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795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2AE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钻床工</w:t>
            </w:r>
          </w:p>
        </w:tc>
      </w:tr>
      <w:tr w14:paraId="7CEE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DFE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79F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多工序数控机床操作调整工</w:t>
            </w:r>
          </w:p>
        </w:tc>
      </w:tr>
      <w:tr w14:paraId="2FE1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家用电子产品维修工</w:t>
            </w:r>
          </w:p>
        </w:tc>
      </w:tr>
      <w:tr w14:paraId="2556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48BE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778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电子专用设备</w:t>
            </w:r>
            <w:r>
              <w:rPr>
                <w:rFonts w:hint="eastAsia" w:ascii="仿宋_GB2312" w:hAnsi="Arial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装调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</w:tc>
      </w:tr>
      <w:tr w14:paraId="0C9F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959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F1E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电子产品制版工</w:t>
            </w:r>
          </w:p>
        </w:tc>
      </w:tr>
      <w:tr w14:paraId="6264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工业4.0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</w:tr>
      <w:tr w14:paraId="35CA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31B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A2A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</w:tr>
      <w:tr w14:paraId="060D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351E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7B1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机械设备安装工</w:t>
            </w:r>
          </w:p>
        </w:tc>
      </w:tr>
      <w:tr w14:paraId="2E4F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56E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B21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电气设备安装工</w:t>
            </w:r>
          </w:p>
        </w:tc>
      </w:tr>
      <w:tr w14:paraId="3D5D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网络系统管理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</w:tr>
      <w:tr w14:paraId="720E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FA7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FAA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信息通信信息化系统管理员</w:t>
            </w:r>
          </w:p>
        </w:tc>
      </w:tr>
      <w:tr w14:paraId="6529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</w:tr>
      <w:tr w14:paraId="7152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时装技术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裁缝</w:t>
            </w:r>
          </w:p>
        </w:tc>
      </w:tr>
      <w:tr w14:paraId="42F5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377E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F32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</w:tr>
      <w:tr w14:paraId="7651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</w:tr>
      <w:tr w14:paraId="69EB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增材制造设备操作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增材制造设备操作员</w:t>
            </w:r>
          </w:p>
        </w:tc>
      </w:tr>
      <w:tr w14:paraId="3F81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</w:tr>
    </w:tbl>
    <w:p w14:paraId="03120934">
      <w:pPr>
        <w:adjustRightInd w:val="0"/>
        <w:snapToGrid w:val="0"/>
        <w:ind w:firstLine="480" w:firstLineChars="20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仿宋_GB2312" w:hAnsi="仿宋_GB2312" w:cs="仿宋_GB2312"/>
          <w:sz w:val="24"/>
          <w:szCs w:val="24"/>
          <w:u w:val="none"/>
          <w:lang w:eastAsia="zh-CN"/>
        </w:rPr>
        <w:t>以上对应关系</w:t>
      </w:r>
      <w:r>
        <w:rPr>
          <w:rFonts w:hint="eastAsia" w:ascii="仿宋_GB2312" w:hAnsi="仿宋_GB2312" w:cs="仿宋_GB2312"/>
          <w:sz w:val="24"/>
          <w:szCs w:val="24"/>
          <w:u w:val="none"/>
          <w:lang w:eastAsia="zh"/>
        </w:rPr>
        <w:t>来自</w:t>
      </w:r>
      <w:r>
        <w:rPr>
          <w:rFonts w:hint="eastAsia" w:ascii="仿宋_GB2312" w:hAnsi="仿宋_GB2312" w:cs="仿宋_GB2312"/>
          <w:sz w:val="24"/>
          <w:szCs w:val="24"/>
          <w:u w:val="none"/>
          <w:lang w:eastAsia="zh-CN"/>
        </w:rPr>
        <w:t>人力资源和社会保障部《关于做好职业技能竞赛选手获取相应职业证书有关工作的通知》（人社职司便函</w:t>
      </w:r>
      <w:r>
        <w:rPr>
          <w:rFonts w:hint="eastAsia" w:ascii="仿宋_GB2312" w:hAnsi="仿宋_GB2312" w:cs="仿宋_GB2312"/>
          <w:sz w:val="24"/>
          <w:szCs w:val="24"/>
          <w:u w:val="none"/>
        </w:rPr>
        <w:t>〔</w:t>
      </w:r>
      <w:r>
        <w:rPr>
          <w:rFonts w:hint="eastAsia" w:ascii="仿宋_GB2312" w:hAnsi="仿宋_GB2312" w:cs="仿宋_GB2312"/>
          <w:sz w:val="24"/>
          <w:szCs w:val="24"/>
          <w:u w:val="none"/>
          <w:lang w:val="en-US" w:eastAsia="zh-CN"/>
        </w:rPr>
        <w:t>2021</w:t>
      </w:r>
      <w:r>
        <w:rPr>
          <w:rFonts w:hint="eastAsia" w:ascii="仿宋_GB2312" w:hAnsi="仿宋_GB2312" w:cs="仿宋_GB2312"/>
          <w:sz w:val="24"/>
          <w:szCs w:val="24"/>
          <w:u w:val="none"/>
        </w:rPr>
        <w:t>〕</w:t>
      </w:r>
      <w:r>
        <w:rPr>
          <w:rFonts w:hint="eastAsia" w:ascii="仿宋_GB2312" w:hAnsi="仿宋_GB2312" w:cs="仿宋_GB2312"/>
          <w:sz w:val="24"/>
          <w:szCs w:val="24"/>
          <w:u w:val="none"/>
          <w:lang w:val="en-US" w:eastAsia="zh-CN"/>
        </w:rPr>
        <w:t>26号</w:t>
      </w:r>
      <w:r>
        <w:rPr>
          <w:rFonts w:hint="eastAsia" w:ascii="仿宋_GB2312" w:hAnsi="仿宋_GB2312" w:cs="仿宋_GB2312"/>
          <w:sz w:val="24"/>
          <w:szCs w:val="24"/>
          <w:u w:val="none"/>
          <w:lang w:eastAsia="zh-CN"/>
        </w:rPr>
        <w:t>）及国家职业分类大典、国家职业标准等有关文件。</w:t>
      </w:r>
    </w:p>
    <w:p w14:paraId="134CDD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24714"/>
    <w:rsid w:val="5062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2025-09-01T01:57:00Z</dcterms:created>
  <dc:creator>彩虹</dc:creator>
  <cp:lastModifiedBy>彩虹</cp:lastModifiedBy>
  <dcterms:modified xsi:type="dcterms:W3CDTF">2025-09-01T01:57:42Z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1B5570DA79EE4857B70E9DC093E62874_11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