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0C1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0710709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A0AD257">
      <w:pPr>
        <w:spacing w:before="0" w:beforeLines="0" w:after="320" w:afterLines="50"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省级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技能大师工作室运行效果评估表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</w:t>
      </w:r>
    </w:p>
    <w:p w14:paraId="7F3923B0">
      <w:pPr>
        <w:spacing w:line="640" w:lineRule="exact"/>
        <w:ind w:left="278" w:hanging="280" w:hangingChars="1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设区市（含平潭）人社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、财政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部门盖章：   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工作室名称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技能大师工作室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6410"/>
        <w:gridCol w:w="929"/>
        <w:gridCol w:w="1557"/>
      </w:tblGrid>
      <w:tr w14:paraId="737E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73" w:type="dxa"/>
            <w:noWrap w:val="0"/>
            <w:vAlign w:val="center"/>
          </w:tcPr>
          <w:p w14:paraId="5D19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1205" w:type="dxa"/>
            <w:noWrap w:val="0"/>
            <w:vAlign w:val="center"/>
          </w:tcPr>
          <w:p w14:paraId="6486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内容</w:t>
            </w:r>
          </w:p>
        </w:tc>
        <w:tc>
          <w:tcPr>
            <w:tcW w:w="2186" w:type="dxa"/>
            <w:noWrap w:val="0"/>
            <w:vAlign w:val="center"/>
          </w:tcPr>
          <w:p w14:paraId="0946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评估项目</w:t>
            </w:r>
          </w:p>
        </w:tc>
        <w:tc>
          <w:tcPr>
            <w:tcW w:w="805" w:type="dxa"/>
            <w:noWrap w:val="0"/>
            <w:vAlign w:val="center"/>
          </w:tcPr>
          <w:p w14:paraId="2E89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配分</w:t>
            </w:r>
          </w:p>
        </w:tc>
        <w:tc>
          <w:tcPr>
            <w:tcW w:w="6410" w:type="dxa"/>
            <w:noWrap w:val="0"/>
            <w:vAlign w:val="center"/>
          </w:tcPr>
          <w:p w14:paraId="2A7F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评估细目</w:t>
            </w:r>
          </w:p>
        </w:tc>
        <w:tc>
          <w:tcPr>
            <w:tcW w:w="929" w:type="dxa"/>
            <w:noWrap w:val="0"/>
            <w:vAlign w:val="center"/>
          </w:tcPr>
          <w:p w14:paraId="4A0F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得分</w:t>
            </w:r>
          </w:p>
        </w:tc>
        <w:tc>
          <w:tcPr>
            <w:tcW w:w="1557" w:type="dxa"/>
            <w:noWrap w:val="0"/>
            <w:vAlign w:val="center"/>
          </w:tcPr>
          <w:p w14:paraId="231C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佐证材料</w:t>
            </w:r>
          </w:p>
        </w:tc>
      </w:tr>
      <w:tr w14:paraId="51C2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71AA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一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5F35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组织建设保障情况（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分）</w:t>
            </w:r>
          </w:p>
        </w:tc>
        <w:tc>
          <w:tcPr>
            <w:tcW w:w="2186" w:type="dxa"/>
            <w:noWrap w:val="0"/>
            <w:vAlign w:val="center"/>
          </w:tcPr>
          <w:p w14:paraId="74F0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工作室管理制度和工作流程、考核评估机制情况</w:t>
            </w:r>
          </w:p>
        </w:tc>
        <w:tc>
          <w:tcPr>
            <w:tcW w:w="805" w:type="dxa"/>
            <w:noWrap w:val="0"/>
            <w:vAlign w:val="center"/>
          </w:tcPr>
          <w:p w14:paraId="63B78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</w:t>
            </w:r>
          </w:p>
        </w:tc>
        <w:tc>
          <w:tcPr>
            <w:tcW w:w="6410" w:type="dxa"/>
            <w:noWrap w:val="0"/>
            <w:vAlign w:val="center"/>
          </w:tcPr>
          <w:p w14:paraId="6AAF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1.工作室管理制度和工作流程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健全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得1分；</w:t>
            </w:r>
          </w:p>
          <w:p w14:paraId="48C8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2.考核评估机制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健全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并每年进行考评得1分；</w:t>
            </w:r>
          </w:p>
          <w:p w14:paraId="175F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3.有缺陷扣除相应分数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45B3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583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346D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2B1C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7486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884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工作室上年度资金投入情况</w:t>
            </w:r>
          </w:p>
        </w:tc>
        <w:tc>
          <w:tcPr>
            <w:tcW w:w="805" w:type="dxa"/>
            <w:noWrap w:val="0"/>
            <w:vAlign w:val="center"/>
          </w:tcPr>
          <w:p w14:paraId="5928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</w:t>
            </w:r>
          </w:p>
        </w:tc>
        <w:tc>
          <w:tcPr>
            <w:tcW w:w="6410" w:type="dxa"/>
            <w:noWrap w:val="0"/>
            <w:vAlign w:val="center"/>
          </w:tcPr>
          <w:p w14:paraId="0AEA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工作室上年度投入资金5万元及以上得3分；3万元及以上5万元以下得2分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3万元以下得1分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未投入不得分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720D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9CB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4008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3FC9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032A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A69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工作室工作计划和记录情况</w:t>
            </w:r>
          </w:p>
        </w:tc>
        <w:tc>
          <w:tcPr>
            <w:tcW w:w="805" w:type="dxa"/>
            <w:noWrap w:val="0"/>
            <w:vAlign w:val="center"/>
          </w:tcPr>
          <w:p w14:paraId="738F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410" w:type="dxa"/>
            <w:noWrap w:val="0"/>
            <w:vAlign w:val="center"/>
          </w:tcPr>
          <w:p w14:paraId="4F2F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1.年度工作目标和年度工作总结；</w:t>
            </w:r>
          </w:p>
          <w:p w14:paraId="5BAC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2.月工作计划；</w:t>
            </w:r>
          </w:p>
          <w:p w14:paraId="31B1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3.工作会议记录；</w:t>
            </w:r>
          </w:p>
          <w:p w14:paraId="12B3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4.各项齐全得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分，缺1项扣1分。</w:t>
            </w:r>
          </w:p>
        </w:tc>
        <w:tc>
          <w:tcPr>
            <w:tcW w:w="929" w:type="dxa"/>
            <w:noWrap w:val="0"/>
            <w:vAlign w:val="center"/>
          </w:tcPr>
          <w:p w14:paraId="5A20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571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相关材料</w:t>
            </w:r>
          </w:p>
        </w:tc>
      </w:tr>
      <w:tr w14:paraId="27C3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5ECD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0F77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AA1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工作室经费管理情况</w:t>
            </w:r>
          </w:p>
        </w:tc>
        <w:tc>
          <w:tcPr>
            <w:tcW w:w="805" w:type="dxa"/>
            <w:noWrap w:val="0"/>
            <w:vAlign w:val="center"/>
          </w:tcPr>
          <w:p w14:paraId="09BE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410" w:type="dxa"/>
            <w:noWrap w:val="0"/>
            <w:vAlign w:val="center"/>
          </w:tcPr>
          <w:p w14:paraId="0CB9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1.经费使用管理规章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健全得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 w14:paraId="08D9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2.工作室经费会计台账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健全得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 w14:paraId="0978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3.经费使用符合财务管理规定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分；</w:t>
            </w:r>
          </w:p>
          <w:p w14:paraId="6798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4.未达到要求的扣除该项得分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4961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F7B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highlight w:val="none"/>
              </w:rPr>
              <w:t>经费管理规章、使用台账</w:t>
            </w:r>
          </w:p>
        </w:tc>
      </w:tr>
    </w:tbl>
    <w:p w14:paraId="5DB4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sz w:val="20"/>
          <w:szCs w:val="20"/>
        </w:rPr>
        <w:sectPr>
          <w:footerReference r:id="rId3" w:type="default"/>
          <w:footerReference r:id="rId4" w:type="even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36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6410"/>
        <w:gridCol w:w="929"/>
        <w:gridCol w:w="1557"/>
      </w:tblGrid>
      <w:tr w14:paraId="18F4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0E15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二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30E6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日常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运作情况（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分）</w:t>
            </w:r>
          </w:p>
        </w:tc>
        <w:tc>
          <w:tcPr>
            <w:tcW w:w="2186" w:type="dxa"/>
            <w:noWrap w:val="0"/>
            <w:vAlign w:val="center"/>
          </w:tcPr>
          <w:p w14:paraId="61BA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工作室成立以来各级技术攻关、技术革新情况</w:t>
            </w:r>
          </w:p>
        </w:tc>
        <w:tc>
          <w:tcPr>
            <w:tcW w:w="805" w:type="dxa"/>
            <w:noWrap w:val="0"/>
            <w:vAlign w:val="center"/>
          </w:tcPr>
          <w:p w14:paraId="1735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 w14:paraId="7B05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1.参加国家级课题研究、攻关项目、技术革新，在解决疑难问题提高产品质量和效率方面做出较大贡献，产生较大效益，每一项得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57AD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2.参加省部级课题研究、攻关项目、技术革新，在解决疑难问题提高产品质量和效率方面做出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一定贡献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65BE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3.参加地级市级课题研究、攻关项目、技术革新，在解决疑难问题提高产品质量和效率方面做出一定贡献，每一项得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3DB4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4.通过参加所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在地区的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专业领域课题研究、攻关项目、技术革新，在解决疑难问题提高产品质量和效率方面做出一定贡献，每一项得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6FBD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5.本项累积最高得10分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42BB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6F0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相关材料、证书等</w:t>
            </w:r>
          </w:p>
        </w:tc>
      </w:tr>
      <w:tr w14:paraId="24A1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2199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54AA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3FED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工作室成立以来完成带徒弟、传授技艺情况</w:t>
            </w:r>
          </w:p>
        </w:tc>
        <w:tc>
          <w:tcPr>
            <w:tcW w:w="805" w:type="dxa"/>
            <w:noWrap w:val="0"/>
            <w:vAlign w:val="center"/>
          </w:tcPr>
          <w:p w14:paraId="180B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 w14:paraId="39BB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1.工作室带徒弟不少于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人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的得7分，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每少1人扣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；</w:t>
            </w:r>
          </w:p>
          <w:p w14:paraId="2650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培养的徒弟能熟练掌握工作室专业领域操作技能和手艺，达到带徒水平且能单独带徒弟，培养1人加1分</w:t>
            </w: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，最高3分；</w:t>
            </w:r>
          </w:p>
          <w:p w14:paraId="48E3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本项累积最高得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分。</w:t>
            </w:r>
          </w:p>
          <w:p w14:paraId="1C95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注：徒弟必须有师徒协议文件和职业资格证书或职业技能等级评价文件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无职业证书的工种，提供徒弟技艺技能水平明显提升的佐证材料，如获奖证书等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6DE8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791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师徒协议文件、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高级工以上的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职业资格证书</w:t>
            </w:r>
          </w:p>
        </w:tc>
      </w:tr>
      <w:tr w14:paraId="7592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596C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2B8E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noWrap w:val="0"/>
            <w:vAlign w:val="center"/>
          </w:tcPr>
          <w:p w14:paraId="3010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工作室成立以来开展技术交流、技能培训情况</w:t>
            </w:r>
          </w:p>
        </w:tc>
        <w:tc>
          <w:tcPr>
            <w:tcW w:w="805" w:type="dxa"/>
            <w:vMerge w:val="restart"/>
            <w:noWrap w:val="0"/>
            <w:vAlign w:val="center"/>
          </w:tcPr>
          <w:p w14:paraId="71D3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 w14:paraId="7AD9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1.开展内部技术交流研讨，每一次得1分；</w:t>
            </w:r>
          </w:p>
          <w:p w14:paraId="1F0C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2.开展外部交流，每一次得2分；</w:t>
            </w:r>
          </w:p>
          <w:p w14:paraId="195F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3.承办外部交流，每一次得3分；</w:t>
            </w:r>
          </w:p>
          <w:p w14:paraId="6A5B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4.本项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5分。</w:t>
            </w:r>
          </w:p>
          <w:p w14:paraId="75B5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注：按工作室成立时间开始计算，指标每年进行累加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 w14:paraId="1B31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 w14:paraId="4A69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技术交流和培训记录材料</w:t>
            </w:r>
          </w:p>
        </w:tc>
      </w:tr>
      <w:tr w14:paraId="42F8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518C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7DD4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vMerge w:val="continue"/>
            <w:noWrap w:val="0"/>
            <w:vAlign w:val="center"/>
          </w:tcPr>
          <w:p w14:paraId="4CE7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805" w:type="dxa"/>
            <w:vMerge w:val="continue"/>
            <w:noWrap w:val="0"/>
            <w:vAlign w:val="center"/>
          </w:tcPr>
          <w:p w14:paraId="3D65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6410" w:type="dxa"/>
            <w:noWrap w:val="0"/>
            <w:vAlign w:val="center"/>
          </w:tcPr>
          <w:p w14:paraId="1B95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1.工作室每年开展的培训学时不少于20学时，1学时得0.25分；</w:t>
            </w:r>
          </w:p>
          <w:p w14:paraId="79C6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5分。</w:t>
            </w:r>
          </w:p>
          <w:p w14:paraId="5EBC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注：按工作室成立时间开始计算，指标每年进行累加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 w14:paraId="2DDF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 w14:paraId="40B3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</w:tr>
      <w:tr w14:paraId="354A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2D1F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3C13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78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工作室成立以来开展宣传推广情况</w:t>
            </w:r>
          </w:p>
        </w:tc>
        <w:tc>
          <w:tcPr>
            <w:tcW w:w="805" w:type="dxa"/>
            <w:noWrap w:val="0"/>
            <w:vAlign w:val="center"/>
          </w:tcPr>
          <w:p w14:paraId="1822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noWrap w:val="0"/>
            <w:vAlign w:val="center"/>
          </w:tcPr>
          <w:p w14:paraId="5B64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1.国家级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10分；</w:t>
            </w:r>
          </w:p>
          <w:p w14:paraId="70E5A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省级媒体、竞赛、活动等方式报道过工作室建设情况，得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8分；</w:t>
            </w:r>
          </w:p>
          <w:p w14:paraId="0C7F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市级媒体、竞赛、活动等方式报道过工作室建设情况，得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5分；</w:t>
            </w:r>
          </w:p>
          <w:p w14:paraId="2D07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县、区级媒体、竞赛、活动等方式报道过工作室建设情况，得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3分；</w:t>
            </w:r>
          </w:p>
          <w:p w14:paraId="6D72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5.本项累积最高得10分。</w:t>
            </w:r>
          </w:p>
        </w:tc>
        <w:tc>
          <w:tcPr>
            <w:tcW w:w="929" w:type="dxa"/>
            <w:noWrap w:val="0"/>
            <w:vAlign w:val="center"/>
          </w:tcPr>
          <w:p w14:paraId="598E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7B1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以新闻视频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报刊报道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、活动方案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为依据</w:t>
            </w:r>
          </w:p>
        </w:tc>
      </w:tr>
    </w:tbl>
    <w:p w14:paraId="1A30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sz w:val="20"/>
          <w:szCs w:val="20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436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805"/>
        <w:gridCol w:w="4918"/>
        <w:gridCol w:w="1492"/>
        <w:gridCol w:w="929"/>
        <w:gridCol w:w="1557"/>
      </w:tblGrid>
      <w:tr w14:paraId="2405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0233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三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0AF3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成绩与效果情况</w:t>
            </w:r>
          </w:p>
          <w:p w14:paraId="5BEE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（50分）</w:t>
            </w:r>
          </w:p>
        </w:tc>
        <w:tc>
          <w:tcPr>
            <w:tcW w:w="2186" w:type="dxa"/>
            <w:noWrap w:val="0"/>
            <w:vAlign w:val="center"/>
          </w:tcPr>
          <w:p w14:paraId="344B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工作室成立以来产品获奖情况</w:t>
            </w:r>
          </w:p>
        </w:tc>
        <w:tc>
          <w:tcPr>
            <w:tcW w:w="805" w:type="dxa"/>
            <w:noWrap w:val="0"/>
            <w:vAlign w:val="center"/>
          </w:tcPr>
          <w:p w14:paraId="645B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trike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5048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1.工作室制作的产品获得国家级奖励，每一项得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1C4F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2.获得省部级奖励，每一项得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7359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3.获得地级市级或行业协会奖励，每一项得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460C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工作室获得实用新型、外观设计专利，每一项2分，发明专利、国防专利，每一项4分；</w:t>
            </w:r>
          </w:p>
          <w:p w14:paraId="78E9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/>
              </w:rPr>
            </w:pPr>
            <w:r>
              <w:rPr>
                <w:rFonts w:hint="default" w:ascii="CESI仿宋-GB2312" w:hAnsi="CESI仿宋-GB2312" w:eastAsia="CESI仿宋-GB2312" w:cs="CESI仿宋-GB2312"/>
                <w:sz w:val="20"/>
                <w:szCs w:val="20"/>
              </w:rPr>
              <w:t>5.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1AB9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E3A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相关证书</w:t>
            </w:r>
          </w:p>
        </w:tc>
      </w:tr>
      <w:tr w14:paraId="4BA4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4EF9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11E8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68BC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工作室成立以来总结提炼经验的成果</w:t>
            </w:r>
          </w:p>
        </w:tc>
        <w:tc>
          <w:tcPr>
            <w:tcW w:w="805" w:type="dxa"/>
            <w:noWrap w:val="0"/>
            <w:vAlign w:val="center"/>
          </w:tcPr>
          <w:p w14:paraId="6B93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5CC4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1.将绝技绝活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、技术要点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进行总结提炼，每编写完成一项特色操作法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、技术论文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加3分，经过专业认证或正式出版加5分；</w:t>
            </w:r>
          </w:p>
          <w:p w14:paraId="3FCA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注：工作室成员在专利和论文排名在前五按标准给分，排名5名以后按50%折算，授权专利按受理专利20%计分，同一专利论文有多名工作室成员参与的，得分就高不就低，不累加。</w:t>
            </w:r>
          </w:p>
          <w:p w14:paraId="5561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2.每编撰完成一本正式出版的专业书籍加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分；</w:t>
            </w:r>
          </w:p>
          <w:p w14:paraId="0928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3.本项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6575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8DD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5AB0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35B1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603B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759D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工作室成立以来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成员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发挥作用的情况</w:t>
            </w:r>
          </w:p>
        </w:tc>
        <w:tc>
          <w:tcPr>
            <w:tcW w:w="805" w:type="dxa"/>
            <w:noWrap w:val="0"/>
            <w:vAlign w:val="center"/>
          </w:tcPr>
          <w:p w14:paraId="4BB6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3210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1.担任省部级及以上项目活动专家评委每参加一次得3分；担任地市级和集团公司级项目活动专家评委每参加一次得2分；担任单位内部项目活动专家评委每参加一次得1分；</w:t>
            </w:r>
          </w:p>
          <w:p w14:paraId="2F6D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.本项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累积最高得1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  <w:p w14:paraId="13AE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项目活动包括但不限于：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技能竞赛专家、重大课题论证组专家、重点项目评审会评委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 w14:paraId="3FD3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C6D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6839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4FB1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45B9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7F8A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工作室成立以来成员参加各级技能竞赛获奖情况</w:t>
            </w:r>
          </w:p>
        </w:tc>
        <w:tc>
          <w:tcPr>
            <w:tcW w:w="805" w:type="dxa"/>
            <w:noWrap w:val="0"/>
            <w:vAlign w:val="center"/>
          </w:tcPr>
          <w:p w14:paraId="1576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056A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获得国家级一类赛奖项，每一项得分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10分；</w:t>
            </w:r>
          </w:p>
          <w:p w14:paraId="7CBF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获得国家级二类赛、省级一类赛奖项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8分；</w:t>
            </w:r>
          </w:p>
          <w:p w14:paraId="731D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eastAsia="zh-CN"/>
              </w:rPr>
              <w:t>省级二类赛、市级一类赛奖项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5分；</w:t>
            </w:r>
          </w:p>
          <w:p w14:paraId="7E6F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val="en-US" w:eastAsia="zh-CN"/>
              </w:rPr>
              <w:t>4.本项累积最高得10分。</w:t>
            </w:r>
          </w:p>
        </w:tc>
        <w:tc>
          <w:tcPr>
            <w:tcW w:w="929" w:type="dxa"/>
            <w:noWrap w:val="0"/>
            <w:vAlign w:val="center"/>
          </w:tcPr>
          <w:p w14:paraId="2A7A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FCD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</w:rPr>
              <w:t>相关材料</w:t>
            </w:r>
          </w:p>
        </w:tc>
      </w:tr>
      <w:tr w14:paraId="302F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73" w:type="dxa"/>
            <w:vMerge w:val="continue"/>
            <w:noWrap w:val="0"/>
            <w:vAlign w:val="top"/>
          </w:tcPr>
          <w:p w14:paraId="65B6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top"/>
          </w:tcPr>
          <w:p w14:paraId="6C38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759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工作室发挥示范辐射作用</w:t>
            </w:r>
          </w:p>
        </w:tc>
        <w:tc>
          <w:tcPr>
            <w:tcW w:w="805" w:type="dxa"/>
            <w:noWrap w:val="0"/>
            <w:vAlign w:val="center"/>
          </w:tcPr>
          <w:p w14:paraId="29D4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10" w:type="dxa"/>
            <w:gridSpan w:val="2"/>
            <w:noWrap w:val="0"/>
            <w:vAlign w:val="center"/>
          </w:tcPr>
          <w:p w14:paraId="753D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工作室为外单位解决相关问题，开展各类讲座，技术指导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、开展“进校园、进社区、进企业”活动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等，开展一次得1分，本项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累积最高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得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分。</w:t>
            </w:r>
          </w:p>
        </w:tc>
        <w:tc>
          <w:tcPr>
            <w:tcW w:w="929" w:type="dxa"/>
            <w:noWrap w:val="0"/>
            <w:vAlign w:val="center"/>
          </w:tcPr>
          <w:p w14:paraId="35B2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392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  <w:t>相关材料</w:t>
            </w:r>
          </w:p>
        </w:tc>
      </w:tr>
      <w:tr w14:paraId="27FA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87" w:type="dxa"/>
            <w:gridSpan w:val="5"/>
            <w:noWrap w:val="0"/>
            <w:vAlign w:val="center"/>
          </w:tcPr>
          <w:p w14:paraId="2B91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评分人：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                                             日期：</w:t>
            </w:r>
          </w:p>
        </w:tc>
        <w:tc>
          <w:tcPr>
            <w:tcW w:w="1492" w:type="dxa"/>
            <w:noWrap w:val="0"/>
            <w:vAlign w:val="center"/>
          </w:tcPr>
          <w:p w14:paraId="0B20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合计：</w:t>
            </w:r>
          </w:p>
        </w:tc>
        <w:tc>
          <w:tcPr>
            <w:tcW w:w="929" w:type="dxa"/>
            <w:noWrap w:val="0"/>
            <w:vAlign w:val="center"/>
          </w:tcPr>
          <w:p w14:paraId="2E0E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9B9B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</w:tbl>
    <w:p w14:paraId="31BF376E">
      <w:pPr>
        <w:ind w:firstLine="556" w:firstLineChars="200"/>
        <w:rPr>
          <w:rFonts w:hint="eastAsia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联系人：                                         联系电话：</w:t>
      </w:r>
    </w:p>
    <w:p w14:paraId="61FD055E">
      <w:bookmarkStart w:id="0" w:name="_GoBack"/>
      <w:bookmarkEnd w:id="0"/>
    </w:p>
    <w:sectPr>
      <w:headerReference r:id="rId6" w:type="default"/>
      <w:footerReference r:id="rId7" w:type="default"/>
      <w:footerReference r:id="rId8" w:type="even"/>
      <w:pgSz w:w="16838" w:h="11906" w:orient="landscape"/>
      <w:pgMar w:top="1588" w:right="2098" w:bottom="1418" w:left="1588" w:header="851" w:footer="1361" w:gutter="0"/>
      <w:pgNumType w:fmt="numberInDash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8DC2">
    <w:pPr>
      <w:widowControl w:val="0"/>
      <w:snapToGrid w:val="0"/>
      <w:ind w:right="320" w:rightChars="100"/>
      <w:jc w:val="center"/>
      <w:rPr>
        <w:rStyle w:val="6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17C6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017C6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D27A7F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StZIuuIBAADMAwAADgAA&#10;AAAAAAABACAAAAAe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D27A7F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50866B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F5F3D">
    <w:pPr>
      <w:widowControl w:val="0"/>
      <w:tabs>
        <w:tab w:val="left" w:pos="486"/>
      </w:tabs>
      <w:snapToGrid w:val="0"/>
      <w:ind w:right="360" w:firstLine="36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884C55F">
                          <w:pPr>
                            <w:rPr>
                              <w:rFonts w:hint="eastAsia" w:ascii="Times New Roman" w:hAnsi="Times New Roman" w:eastAsia="仿宋_GB2312" w:cs="Times New Roman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BOStNG&#10;7QEAANUDAAAOAAAAAAAAAAEAIAAAAB4BAABkcnMvZTJvRG9jLnhtbFBLBQYAAAAABgAGAFkBAAB9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84C55F">
                    <w:pPr>
                      <w:rPr>
                        <w:rFonts w:hint="eastAsia" w:ascii="Times New Roman" w:hAnsi="Times New Roman" w:eastAsia="仿宋_GB2312" w:cs="Times New Roman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B0F93">
    <w:pPr>
      <w:widowControl w:val="0"/>
      <w:snapToGrid w:val="0"/>
      <w:ind w:right="320" w:rightChars="100"/>
      <w:jc w:val="center"/>
      <w:rPr>
        <w:rStyle w:val="6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B0B5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3B0B5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962409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962409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0457BC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F1BEC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F4885">
                          <w:pPr>
                            <w:pStyle w:val="2"/>
                            <w:ind w:right="320" w:rightChars="100"/>
                            <w:jc w:val="center"/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6C76AAD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F4885">
                    <w:pPr>
                      <w:pStyle w:val="2"/>
                      <w:ind w:right="320" w:rightChars="100"/>
                      <w:jc w:val="center"/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  <w:p w14:paraId="76C76AAD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FB2D0">
    <w:pPr>
      <w:pStyle w:val="2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6F4334A5"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1897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D6363"/>
    <w:rsid w:val="561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2025-05-30T09:42:00Z</dcterms:created>
  <dc:creator>彩虹</dc:creator>
  <cp:lastModifiedBy>彩虹</cp:lastModifiedBy>
  <dcterms:modified xsi:type="dcterms:W3CDTF">2025-05-30T09:42:31Z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3EE357F46ECE4C3C9A5CD4BD2615FCCD_11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