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658F7">
      <w:pPr>
        <w:spacing w:line="600" w:lineRule="exact"/>
        <w:ind w:right="-330" w:rightChars="-104"/>
        <w:jc w:val="center"/>
        <w:rPr>
          <w:rFonts w:hint="eastAsia" w:ascii="方正小标宋简体" w:hAnsi="仿宋" w:eastAsia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20</w:t>
      </w:r>
      <w:r>
        <w:rPr>
          <w:rFonts w:hint="eastAsia" w:ascii="方正小标宋简体" w:hAnsi="仿宋" w:eastAsia="方正小标宋简体"/>
          <w:color w:val="000000"/>
          <w:sz w:val="44"/>
          <w:szCs w:val="44"/>
          <w:lang w:val="en-US" w:eastAsia="zh-CN"/>
        </w:rPr>
        <w:t>24</w:t>
      </w: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年度</w:t>
      </w:r>
      <w:r>
        <w:rPr>
          <w:rFonts w:hint="eastAsia" w:ascii="方正小标宋简体" w:hAnsi="仿宋" w:eastAsia="方正小标宋简体"/>
          <w:color w:val="000000"/>
          <w:sz w:val="44"/>
          <w:szCs w:val="44"/>
          <w:lang w:val="en-US" w:eastAsia="zh-CN"/>
        </w:rPr>
        <w:t>职业技能竞赛</w:t>
      </w: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获</w:t>
      </w:r>
      <w:r>
        <w:rPr>
          <w:rFonts w:hint="eastAsia" w:ascii="方正小标宋简体" w:hAnsi="仿宋" w:eastAsia="方正小标宋简体"/>
          <w:color w:val="000000"/>
          <w:sz w:val="44"/>
          <w:szCs w:val="44"/>
          <w:lang w:eastAsia="zh-CN"/>
        </w:rPr>
        <w:t>“</w:t>
      </w: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福建省技术能手</w:t>
      </w:r>
      <w:r>
        <w:rPr>
          <w:rFonts w:hint="eastAsia" w:ascii="方正小标宋简体" w:hAnsi="仿宋" w:eastAsia="方正小标宋简体"/>
          <w:color w:val="000000"/>
          <w:sz w:val="44"/>
          <w:szCs w:val="44"/>
          <w:lang w:eastAsia="zh-CN"/>
        </w:rPr>
        <w:t>”</w:t>
      </w:r>
    </w:p>
    <w:p w14:paraId="2AC21362">
      <w:pPr>
        <w:spacing w:line="600" w:lineRule="exact"/>
        <w:ind w:right="-330" w:rightChars="-104"/>
        <w:jc w:val="center"/>
        <w:rPr>
          <w:rFonts w:hint="eastAsia"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人员名单</w:t>
      </w:r>
    </w:p>
    <w:p w14:paraId="50F94DFE">
      <w:pPr>
        <w:widowControl w:val="0"/>
        <w:spacing w:line="560" w:lineRule="exact"/>
        <w:ind w:firstLine="636" w:firstLineChars="200"/>
        <w:jc w:val="both"/>
        <w:rPr>
          <w:rFonts w:ascii="仿宋_GB2312" w:hAnsi="Times New Roman" w:eastAsia="仿宋_GB2312" w:cs="Times New Roman"/>
          <w:kern w:val="2"/>
          <w:sz w:val="32"/>
          <w:szCs w:val="24"/>
          <w:lang w:val="en-US" w:eastAsia="zh-CN" w:bidi="ar-SA"/>
        </w:rPr>
      </w:pPr>
    </w:p>
    <w:tbl>
      <w:tblPr>
        <w:tblStyle w:val="4"/>
        <w:tblW w:w="91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7650"/>
      </w:tblGrid>
      <w:tr w14:paraId="00255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</w:trPr>
        <w:tc>
          <w:tcPr>
            <w:tcW w:w="91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8B3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一、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eastAsia="zh-CN"/>
              </w:rPr>
              <w:t>福建省婴幼儿发展引导员职业技能大赛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  <w:t>（2名）</w:t>
            </w:r>
          </w:p>
        </w:tc>
      </w:tr>
      <w:tr w14:paraId="7CB16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 w14:paraId="0F6A8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吴</w:t>
            </w:r>
            <w:r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晨</w:t>
            </w:r>
          </w:p>
        </w:tc>
        <w:tc>
          <w:tcPr>
            <w:tcW w:w="7650" w:type="dxa"/>
            <w:tcBorders>
              <w:tl2br w:val="nil"/>
              <w:tr2bl w:val="nil"/>
            </w:tcBorders>
            <w:noWrap w:val="0"/>
            <w:vAlign w:val="center"/>
          </w:tcPr>
          <w:p w14:paraId="471D3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厦门工商旅游学校</w:t>
            </w:r>
          </w:p>
        </w:tc>
      </w:tr>
      <w:tr w14:paraId="61515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 w14:paraId="49635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廖丽珍</w:t>
            </w:r>
          </w:p>
        </w:tc>
        <w:tc>
          <w:tcPr>
            <w:tcW w:w="7650" w:type="dxa"/>
            <w:tcBorders>
              <w:tl2br w:val="nil"/>
              <w:tr2bl w:val="nil"/>
            </w:tcBorders>
            <w:noWrap w:val="0"/>
            <w:vAlign w:val="center"/>
          </w:tcPr>
          <w:p w14:paraId="46857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龙岩技师学院</w:t>
            </w:r>
          </w:p>
        </w:tc>
      </w:tr>
      <w:tr w14:paraId="67237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</w:trPr>
        <w:tc>
          <w:tcPr>
            <w:tcW w:w="91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723B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二、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2024年福建省交通运输行业职业技能竞赛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  <w:t>（4名）</w:t>
            </w:r>
          </w:p>
        </w:tc>
      </w:tr>
      <w:tr w14:paraId="5B415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tblHeader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 w14:paraId="197AD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陈由通</w:t>
            </w:r>
          </w:p>
        </w:tc>
        <w:tc>
          <w:tcPr>
            <w:tcW w:w="7650" w:type="dxa"/>
            <w:tcBorders>
              <w:tl2br w:val="nil"/>
              <w:tr2bl w:val="nil"/>
            </w:tcBorders>
            <w:noWrap w:val="0"/>
            <w:vAlign w:val="center"/>
          </w:tcPr>
          <w:p w14:paraId="1EF97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福州市公路事业发展中心</w:t>
            </w:r>
          </w:p>
        </w:tc>
      </w:tr>
      <w:tr w14:paraId="51427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 w14:paraId="23662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徐远艺</w:t>
            </w:r>
          </w:p>
        </w:tc>
        <w:tc>
          <w:tcPr>
            <w:tcW w:w="7650" w:type="dxa"/>
            <w:tcBorders>
              <w:tl2br w:val="nil"/>
              <w:tr2bl w:val="nil"/>
            </w:tcBorders>
            <w:noWrap w:val="0"/>
            <w:vAlign w:val="center"/>
          </w:tcPr>
          <w:p w14:paraId="4C036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厦门市公路事业发展中心</w:t>
            </w:r>
          </w:p>
        </w:tc>
      </w:tr>
      <w:tr w14:paraId="7D1DE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 w14:paraId="57EE6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蔡宣桂</w:t>
            </w:r>
          </w:p>
        </w:tc>
        <w:tc>
          <w:tcPr>
            <w:tcW w:w="7650" w:type="dxa"/>
            <w:tcBorders>
              <w:tl2br w:val="nil"/>
              <w:tr2bl w:val="nil"/>
            </w:tcBorders>
            <w:noWrap w:val="0"/>
            <w:vAlign w:val="center"/>
          </w:tcPr>
          <w:p w14:paraId="1E587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中交一公局厦门工程有限公司</w:t>
            </w:r>
          </w:p>
        </w:tc>
      </w:tr>
      <w:tr w14:paraId="1A974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tblHeader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 w14:paraId="26467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林瑞鑫</w:t>
            </w:r>
          </w:p>
        </w:tc>
        <w:tc>
          <w:tcPr>
            <w:tcW w:w="7650" w:type="dxa"/>
            <w:tcBorders>
              <w:tl2br w:val="nil"/>
              <w:tr2bl w:val="nil"/>
            </w:tcBorders>
            <w:noWrap w:val="0"/>
            <w:vAlign w:val="center"/>
          </w:tcPr>
          <w:p w14:paraId="3B82A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厦门轨道建设发展集团有限公司</w:t>
            </w:r>
          </w:p>
        </w:tc>
      </w:tr>
      <w:tr w14:paraId="27AF3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</w:trPr>
        <w:tc>
          <w:tcPr>
            <w:tcW w:w="91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DD4A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三、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2024年福建省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eastAsia="zh-CN"/>
              </w:rPr>
              <w:t>住建系统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园林绿化工职业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技能竞赛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（2名）</w:t>
            </w:r>
          </w:p>
        </w:tc>
      </w:tr>
      <w:tr w14:paraId="3F519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 w14:paraId="7260D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黄开明</w:t>
            </w:r>
          </w:p>
        </w:tc>
        <w:tc>
          <w:tcPr>
            <w:tcW w:w="7650" w:type="dxa"/>
            <w:tcBorders>
              <w:tl2br w:val="nil"/>
              <w:tr2bl w:val="nil"/>
            </w:tcBorders>
            <w:noWrap w:val="0"/>
            <w:vAlign w:val="center"/>
          </w:tcPr>
          <w:p w14:paraId="60B30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厦门市颖艺景观工程有限公司</w:t>
            </w:r>
          </w:p>
        </w:tc>
      </w:tr>
      <w:tr w14:paraId="3D7C1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 w14:paraId="0EA13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张艳龙</w:t>
            </w:r>
          </w:p>
        </w:tc>
        <w:tc>
          <w:tcPr>
            <w:tcW w:w="7650" w:type="dxa"/>
            <w:tcBorders>
              <w:tl2br w:val="nil"/>
              <w:tr2bl w:val="nil"/>
            </w:tcBorders>
            <w:noWrap w:val="0"/>
            <w:vAlign w:val="center"/>
          </w:tcPr>
          <w:p w14:paraId="22600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福建省春天生态科技股份有限公司</w:t>
            </w:r>
          </w:p>
        </w:tc>
      </w:tr>
      <w:tr w14:paraId="7E5C1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</w:trPr>
        <w:tc>
          <w:tcPr>
            <w:tcW w:w="91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F5F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四、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2024年福建省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eastAsia="zh-CN"/>
              </w:rPr>
              <w:t>住建系统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建筑行业防水工职业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技能竞赛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  <w:t>（2名）</w:t>
            </w:r>
          </w:p>
        </w:tc>
      </w:tr>
      <w:tr w14:paraId="10E95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 w14:paraId="709C2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陈希望</w:t>
            </w:r>
          </w:p>
        </w:tc>
        <w:tc>
          <w:tcPr>
            <w:tcW w:w="7650" w:type="dxa"/>
            <w:tcBorders>
              <w:tl2br w:val="nil"/>
              <w:tr2bl w:val="nil"/>
            </w:tcBorders>
            <w:noWrap w:val="0"/>
            <w:vAlign w:val="center"/>
          </w:tcPr>
          <w:p w14:paraId="4A152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福建建工集团有限责任公司</w:t>
            </w:r>
          </w:p>
        </w:tc>
      </w:tr>
      <w:tr w14:paraId="0BE5E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 w14:paraId="28226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陶祥军</w:t>
            </w:r>
          </w:p>
        </w:tc>
        <w:tc>
          <w:tcPr>
            <w:tcW w:w="7650" w:type="dxa"/>
            <w:tcBorders>
              <w:tl2br w:val="nil"/>
              <w:tr2bl w:val="nil"/>
            </w:tcBorders>
            <w:noWrap w:val="0"/>
            <w:vAlign w:val="center"/>
          </w:tcPr>
          <w:p w14:paraId="3C779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福建建工集团有限责任公司</w:t>
            </w:r>
          </w:p>
        </w:tc>
      </w:tr>
      <w:tr w14:paraId="79AAF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</w:trPr>
        <w:tc>
          <w:tcPr>
            <w:tcW w:w="91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3FA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五、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2024年福建省住建系统建筑行业钢筋工职业技能竞赛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  <w:t>（2名）</w:t>
            </w:r>
          </w:p>
        </w:tc>
      </w:tr>
      <w:tr w14:paraId="395E9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exact"/>
          <w:tblHeader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 w14:paraId="54329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吴进通</w:t>
            </w:r>
          </w:p>
        </w:tc>
        <w:tc>
          <w:tcPr>
            <w:tcW w:w="7650" w:type="dxa"/>
            <w:tcBorders>
              <w:tl2br w:val="nil"/>
              <w:tr2bl w:val="nil"/>
            </w:tcBorders>
            <w:noWrap w:val="0"/>
            <w:vAlign w:val="center"/>
          </w:tcPr>
          <w:p w14:paraId="2C59E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中建四局建设发展有限公司</w:t>
            </w:r>
          </w:p>
        </w:tc>
      </w:tr>
      <w:tr w14:paraId="73CFA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  <w:tblHeader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 w14:paraId="7CAD5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蒲</w:t>
            </w:r>
            <w:r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鹏</w:t>
            </w:r>
          </w:p>
        </w:tc>
        <w:tc>
          <w:tcPr>
            <w:tcW w:w="7650" w:type="dxa"/>
            <w:tcBorders>
              <w:tl2br w:val="nil"/>
              <w:tr2bl w:val="nil"/>
            </w:tcBorders>
            <w:noWrap w:val="0"/>
            <w:vAlign w:val="center"/>
          </w:tcPr>
          <w:p w14:paraId="70167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中建四局建设发展有限公司</w:t>
            </w:r>
          </w:p>
        </w:tc>
      </w:tr>
      <w:tr w14:paraId="67A8C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</w:trPr>
        <w:tc>
          <w:tcPr>
            <w:tcW w:w="91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7C2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六、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全国民政行业职业技能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eastAsia="zh-CN"/>
              </w:rPr>
              <w:t>大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赛福建赛区选拔赛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  <w:t>（8名）</w:t>
            </w:r>
          </w:p>
        </w:tc>
      </w:tr>
      <w:tr w14:paraId="559EA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 w14:paraId="47523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庄丽红</w:t>
            </w:r>
          </w:p>
        </w:tc>
        <w:tc>
          <w:tcPr>
            <w:tcW w:w="7650" w:type="dxa"/>
            <w:tcBorders>
              <w:tl2br w:val="nil"/>
              <w:tr2bl w:val="nil"/>
            </w:tcBorders>
            <w:noWrap w:val="0"/>
            <w:vAlign w:val="center"/>
          </w:tcPr>
          <w:p w14:paraId="4BEDD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厦门中华永久墓园有限公司</w:t>
            </w:r>
          </w:p>
        </w:tc>
      </w:tr>
      <w:tr w14:paraId="0CB73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 w14:paraId="30BDD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刘立宏</w:t>
            </w:r>
          </w:p>
        </w:tc>
        <w:tc>
          <w:tcPr>
            <w:tcW w:w="7650" w:type="dxa"/>
            <w:tcBorders>
              <w:tl2br w:val="nil"/>
              <w:tr2bl w:val="nil"/>
            </w:tcBorders>
            <w:noWrap w:val="0"/>
            <w:vAlign w:val="center"/>
          </w:tcPr>
          <w:p w14:paraId="745EF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南安市泉南殡仪服务有限公司</w:t>
            </w:r>
          </w:p>
        </w:tc>
      </w:tr>
      <w:tr w14:paraId="15D8D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 w14:paraId="4BAB3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罗盛强</w:t>
            </w:r>
          </w:p>
        </w:tc>
        <w:tc>
          <w:tcPr>
            <w:tcW w:w="7650" w:type="dxa"/>
            <w:tcBorders>
              <w:tl2br w:val="nil"/>
              <w:tr2bl w:val="nil"/>
            </w:tcBorders>
            <w:noWrap w:val="0"/>
            <w:vAlign w:val="center"/>
          </w:tcPr>
          <w:p w14:paraId="72B05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福州市殡仪馆</w:t>
            </w:r>
          </w:p>
        </w:tc>
      </w:tr>
      <w:tr w14:paraId="7232B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 w14:paraId="6B166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吕智豪</w:t>
            </w:r>
          </w:p>
        </w:tc>
        <w:tc>
          <w:tcPr>
            <w:tcW w:w="7650" w:type="dxa"/>
            <w:tcBorders>
              <w:tl2br w:val="nil"/>
              <w:tr2bl w:val="nil"/>
            </w:tcBorders>
            <w:noWrap w:val="0"/>
            <w:vAlign w:val="center"/>
          </w:tcPr>
          <w:p w14:paraId="7D442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厦门市福泽园殡仪馆有限公司  </w:t>
            </w:r>
          </w:p>
        </w:tc>
      </w:tr>
      <w:tr w14:paraId="171E7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 w14:paraId="40041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吴</w:t>
            </w:r>
            <w:r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</w:t>
            </w:r>
          </w:p>
        </w:tc>
        <w:tc>
          <w:tcPr>
            <w:tcW w:w="7650" w:type="dxa"/>
            <w:tcBorders>
              <w:tl2br w:val="nil"/>
              <w:tr2bl w:val="nil"/>
            </w:tcBorders>
            <w:noWrap w:val="0"/>
            <w:vAlign w:val="center"/>
          </w:tcPr>
          <w:p w14:paraId="4A944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泉州市福德假肢矫形器有限公司</w:t>
            </w:r>
          </w:p>
        </w:tc>
      </w:tr>
      <w:tr w14:paraId="758EA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 w14:paraId="7A0FA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黎国辉</w:t>
            </w:r>
          </w:p>
        </w:tc>
        <w:tc>
          <w:tcPr>
            <w:tcW w:w="7650" w:type="dxa"/>
            <w:tcBorders>
              <w:tl2br w:val="nil"/>
              <w:tr2bl w:val="nil"/>
            </w:tcBorders>
            <w:noWrap w:val="0"/>
            <w:vAlign w:val="center"/>
          </w:tcPr>
          <w:p w14:paraId="666DD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福建省国资康复医疗科技有限公司</w:t>
            </w:r>
          </w:p>
        </w:tc>
      </w:tr>
      <w:tr w14:paraId="7007A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 w14:paraId="467E3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</w:t>
            </w:r>
            <w:r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丹</w:t>
            </w:r>
          </w:p>
        </w:tc>
        <w:tc>
          <w:tcPr>
            <w:tcW w:w="7650" w:type="dxa"/>
            <w:tcBorders>
              <w:tl2br w:val="nil"/>
              <w:tr2bl w:val="nil"/>
            </w:tcBorders>
            <w:noWrap w:val="0"/>
            <w:vAlign w:val="center"/>
          </w:tcPr>
          <w:p w14:paraId="3AB7B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福州华智假肢矫形器有限公司</w:t>
            </w:r>
          </w:p>
        </w:tc>
      </w:tr>
      <w:tr w14:paraId="2BA7D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 w14:paraId="78846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赵</w:t>
            </w:r>
            <w:r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熺</w:t>
            </w:r>
          </w:p>
        </w:tc>
        <w:tc>
          <w:tcPr>
            <w:tcW w:w="7650" w:type="dxa"/>
            <w:tcBorders>
              <w:tl2br w:val="nil"/>
              <w:tr2bl w:val="nil"/>
            </w:tcBorders>
            <w:noWrap w:val="0"/>
            <w:vAlign w:val="center"/>
          </w:tcPr>
          <w:p w14:paraId="36462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福州华智假肢矫形器有限公司</w:t>
            </w:r>
          </w:p>
        </w:tc>
      </w:tr>
      <w:tr w14:paraId="622E4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</w:trPr>
        <w:tc>
          <w:tcPr>
            <w:tcW w:w="91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3FF5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七、2024年福建省农业行业职业技能竞赛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  <w:t>（6名）</w:t>
            </w:r>
          </w:p>
        </w:tc>
      </w:tr>
      <w:tr w14:paraId="60CD6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 w14:paraId="24342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陈其煌</w:t>
            </w:r>
          </w:p>
        </w:tc>
        <w:tc>
          <w:tcPr>
            <w:tcW w:w="7650" w:type="dxa"/>
            <w:tcBorders>
              <w:tl2br w:val="nil"/>
              <w:tr2bl w:val="nil"/>
            </w:tcBorders>
            <w:noWrap w:val="0"/>
            <w:vAlign w:val="center"/>
          </w:tcPr>
          <w:p w14:paraId="67440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厦门市农产品质量安全检验测试中心</w:t>
            </w:r>
          </w:p>
        </w:tc>
      </w:tr>
      <w:tr w14:paraId="1ED7F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 w14:paraId="48A52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陈晋龙</w:t>
            </w:r>
          </w:p>
        </w:tc>
        <w:tc>
          <w:tcPr>
            <w:tcW w:w="7650" w:type="dxa"/>
            <w:tcBorders>
              <w:tl2br w:val="nil"/>
              <w:tr2bl w:val="nil"/>
            </w:tcBorders>
            <w:noWrap w:val="0"/>
            <w:vAlign w:val="center"/>
          </w:tcPr>
          <w:p w14:paraId="1404E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仙游县晋龙农机农民专业合作社</w:t>
            </w:r>
          </w:p>
        </w:tc>
      </w:tr>
      <w:tr w14:paraId="52191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 w14:paraId="48A81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李杨珍</w:t>
            </w:r>
          </w:p>
        </w:tc>
        <w:tc>
          <w:tcPr>
            <w:tcW w:w="7650" w:type="dxa"/>
            <w:tcBorders>
              <w:tl2br w:val="nil"/>
              <w:tr2bl w:val="nil"/>
            </w:tcBorders>
            <w:noWrap w:val="0"/>
            <w:vAlign w:val="center"/>
          </w:tcPr>
          <w:p w14:paraId="4EF02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永泰县农业农村局塘前畜牧兽医站</w:t>
            </w:r>
          </w:p>
        </w:tc>
      </w:tr>
      <w:tr w14:paraId="610F6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 w14:paraId="0419B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陈朝荣</w:t>
            </w:r>
          </w:p>
        </w:tc>
        <w:tc>
          <w:tcPr>
            <w:tcW w:w="7650" w:type="dxa"/>
            <w:tcBorders>
              <w:tl2br w:val="nil"/>
              <w:tr2bl w:val="nil"/>
            </w:tcBorders>
            <w:noWrap w:val="0"/>
            <w:vAlign w:val="center"/>
          </w:tcPr>
          <w:p w14:paraId="330EE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连江县动物疫病预防控制中心</w:t>
            </w:r>
          </w:p>
        </w:tc>
      </w:tr>
      <w:tr w14:paraId="70601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 w14:paraId="6455C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上官万福</w:t>
            </w:r>
          </w:p>
        </w:tc>
        <w:tc>
          <w:tcPr>
            <w:tcW w:w="7650" w:type="dxa"/>
            <w:tcBorders>
              <w:tl2br w:val="nil"/>
              <w:tr2bl w:val="nil"/>
            </w:tcBorders>
            <w:noWrap w:val="0"/>
            <w:vAlign w:val="center"/>
          </w:tcPr>
          <w:p w14:paraId="49A0E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安溪县琪湖茶叶专业合作社</w:t>
            </w:r>
          </w:p>
        </w:tc>
      </w:tr>
      <w:tr w14:paraId="6ED4F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 w14:paraId="39AD1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汤小廷</w:t>
            </w:r>
          </w:p>
        </w:tc>
        <w:tc>
          <w:tcPr>
            <w:tcW w:w="7650" w:type="dxa"/>
            <w:tcBorders>
              <w:tl2br w:val="nil"/>
              <w:tr2bl w:val="nil"/>
            </w:tcBorders>
            <w:noWrap w:val="0"/>
            <w:vAlign w:val="center"/>
          </w:tcPr>
          <w:p w14:paraId="08438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福建省峻山野农业发展有限公司</w:t>
            </w:r>
          </w:p>
        </w:tc>
      </w:tr>
      <w:tr w14:paraId="78205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exact"/>
          <w:tblHeader/>
        </w:trPr>
        <w:tc>
          <w:tcPr>
            <w:tcW w:w="91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C54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八、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全国农业（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eastAsia="zh-CN"/>
              </w:rPr>
              <w:t>水产）行业职业技能大赛选拔赛暨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第三届福建省水产技术推广职业技能竞赛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（1名）</w:t>
            </w:r>
          </w:p>
        </w:tc>
      </w:tr>
      <w:tr w14:paraId="37B11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 w14:paraId="1F439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林祥睿</w:t>
            </w:r>
          </w:p>
        </w:tc>
        <w:tc>
          <w:tcPr>
            <w:tcW w:w="7650" w:type="dxa"/>
            <w:tcBorders>
              <w:tl2br w:val="nil"/>
              <w:tr2bl w:val="nil"/>
            </w:tcBorders>
            <w:noWrap w:val="0"/>
            <w:vAlign w:val="center"/>
          </w:tcPr>
          <w:p w14:paraId="1B3F0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三明市水产技术推广站</w:t>
            </w:r>
          </w:p>
        </w:tc>
      </w:tr>
      <w:tr w14:paraId="73F38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exact"/>
          <w:tblHeader/>
        </w:trPr>
        <w:tc>
          <w:tcPr>
            <w:tcW w:w="91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8A6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九、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福建省托育服务职业技能竞赛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eastAsia="zh-CN"/>
              </w:rPr>
              <w:t>暨全国托育职业技能竞赛福建省选拔赛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  <w:t>（2名）</w:t>
            </w:r>
          </w:p>
        </w:tc>
      </w:tr>
      <w:tr w14:paraId="75725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 w14:paraId="355C3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王彩云</w:t>
            </w:r>
          </w:p>
        </w:tc>
        <w:tc>
          <w:tcPr>
            <w:tcW w:w="7650" w:type="dxa"/>
            <w:tcBorders>
              <w:tl2br w:val="nil"/>
              <w:tr2bl w:val="nil"/>
            </w:tcBorders>
            <w:noWrap w:val="0"/>
            <w:vAlign w:val="center"/>
          </w:tcPr>
          <w:p w14:paraId="2D345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厦门市海沧区艾肯托育服务有限公司</w:t>
            </w:r>
          </w:p>
        </w:tc>
      </w:tr>
      <w:tr w14:paraId="56F1E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 w14:paraId="0119F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林少琴</w:t>
            </w:r>
          </w:p>
        </w:tc>
        <w:tc>
          <w:tcPr>
            <w:tcW w:w="7650" w:type="dxa"/>
            <w:tcBorders>
              <w:tl2br w:val="nil"/>
              <w:tr2bl w:val="nil"/>
            </w:tcBorders>
            <w:noWrap w:val="0"/>
            <w:vAlign w:val="center"/>
          </w:tcPr>
          <w:p w14:paraId="7AC64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厦门市海沧区艾肯托育服务有限公司</w:t>
            </w:r>
          </w:p>
        </w:tc>
      </w:tr>
      <w:tr w14:paraId="41A81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</w:trPr>
        <w:tc>
          <w:tcPr>
            <w:tcW w:w="91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009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十、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2024年福建省信息通信行业职业技能竞赛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  <w:t>2名）</w:t>
            </w:r>
          </w:p>
        </w:tc>
      </w:tr>
      <w:tr w14:paraId="1BF6D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 w14:paraId="4964B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何利军</w:t>
            </w:r>
          </w:p>
        </w:tc>
        <w:tc>
          <w:tcPr>
            <w:tcW w:w="7650" w:type="dxa"/>
            <w:tcBorders>
              <w:tl2br w:val="nil"/>
              <w:tr2bl w:val="nil"/>
            </w:tcBorders>
            <w:noWrap w:val="0"/>
            <w:vAlign w:val="center"/>
          </w:tcPr>
          <w:p w14:paraId="74CFA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中国移动通信集团福建有限公司南平分公司</w:t>
            </w:r>
          </w:p>
        </w:tc>
      </w:tr>
      <w:tr w14:paraId="0A62A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 w14:paraId="3EA8B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陈细迷</w:t>
            </w:r>
          </w:p>
        </w:tc>
        <w:tc>
          <w:tcPr>
            <w:tcW w:w="7650" w:type="dxa"/>
            <w:tcBorders>
              <w:tl2br w:val="nil"/>
              <w:tr2bl w:val="nil"/>
            </w:tcBorders>
            <w:noWrap w:val="0"/>
            <w:vAlign w:val="center"/>
          </w:tcPr>
          <w:p w14:paraId="4C333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中国移动通信集团福建有限公司泉州分公司</w:t>
            </w:r>
          </w:p>
        </w:tc>
      </w:tr>
      <w:tr w14:paraId="68AA7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  <w:tblHeader/>
        </w:trPr>
        <w:tc>
          <w:tcPr>
            <w:tcW w:w="91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E449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十一、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2024年福建省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eastAsia="zh-CN"/>
              </w:rPr>
              <w:t>“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匠心杯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eastAsia="zh-CN"/>
              </w:rPr>
              <w:t>”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电力系统继电保护员职业技能竞赛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（1名）</w:t>
            </w:r>
          </w:p>
        </w:tc>
      </w:tr>
      <w:tr w14:paraId="2B318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 w14:paraId="108B8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黄星宇</w:t>
            </w:r>
          </w:p>
        </w:tc>
        <w:tc>
          <w:tcPr>
            <w:tcW w:w="7650" w:type="dxa"/>
            <w:tcBorders>
              <w:tl2br w:val="nil"/>
              <w:tr2bl w:val="nil"/>
            </w:tcBorders>
            <w:noWrap w:val="0"/>
            <w:vAlign w:val="center"/>
          </w:tcPr>
          <w:p w14:paraId="7A67E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福建水口发电集团有限公司</w:t>
            </w:r>
          </w:p>
        </w:tc>
      </w:tr>
      <w:tr w14:paraId="7C39D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tblHeader/>
        </w:trPr>
        <w:tc>
          <w:tcPr>
            <w:tcW w:w="91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F330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十二、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u w:val="none"/>
                <w:lang w:val="en-US" w:eastAsia="zh-CN"/>
              </w:rPr>
              <w:t>2024年福建省残疾人岗位精英职业技能竞赛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  <w:t>（2名）</w:t>
            </w:r>
          </w:p>
        </w:tc>
      </w:tr>
      <w:tr w14:paraId="36903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 w14:paraId="7829B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梁亦冰</w:t>
            </w:r>
          </w:p>
        </w:tc>
        <w:tc>
          <w:tcPr>
            <w:tcW w:w="7650" w:type="dxa"/>
            <w:tcBorders>
              <w:tl2br w:val="nil"/>
              <w:tr2bl w:val="nil"/>
            </w:tcBorders>
            <w:noWrap w:val="0"/>
            <w:vAlign w:val="center"/>
          </w:tcPr>
          <w:p w14:paraId="40D18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厦门市七个稻草人花艺有限公司</w:t>
            </w:r>
          </w:p>
        </w:tc>
      </w:tr>
      <w:tr w14:paraId="14E2F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 w14:paraId="0F3B8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张招弟</w:t>
            </w:r>
          </w:p>
        </w:tc>
        <w:tc>
          <w:tcPr>
            <w:tcW w:w="7650" w:type="dxa"/>
            <w:tcBorders>
              <w:tl2br w:val="nil"/>
              <w:tr2bl w:val="nil"/>
            </w:tcBorders>
            <w:noWrap w:val="0"/>
            <w:vAlign w:val="center"/>
          </w:tcPr>
          <w:p w14:paraId="2D595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灵活就业</w:t>
            </w:r>
          </w:p>
        </w:tc>
      </w:tr>
      <w:tr w14:paraId="62E49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</w:trPr>
        <w:tc>
          <w:tcPr>
            <w:tcW w:w="91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0739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十三、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2024年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eastAsia="zh-CN"/>
              </w:rPr>
              <w:t>福建省纺织行业纺纱工职业技能竞赛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  <w:t>（1名）</w:t>
            </w:r>
          </w:p>
        </w:tc>
      </w:tr>
      <w:tr w14:paraId="05FBA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 w14:paraId="7ABB6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sz w:val="32"/>
                <w:szCs w:val="32"/>
                <w:lang w:eastAsia="zh-CN"/>
              </w:rPr>
              <w:t>张华金</w:t>
            </w:r>
          </w:p>
        </w:tc>
        <w:tc>
          <w:tcPr>
            <w:tcW w:w="7650" w:type="dxa"/>
            <w:tcBorders>
              <w:tl2br w:val="nil"/>
              <w:tr2bl w:val="nil"/>
            </w:tcBorders>
            <w:noWrap w:val="0"/>
            <w:vAlign w:val="center"/>
          </w:tcPr>
          <w:p w14:paraId="5A258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sz w:val="32"/>
                <w:szCs w:val="32"/>
                <w:lang w:eastAsia="zh-CN"/>
              </w:rPr>
              <w:t>福建省奔鹿纺织科技有限公司</w:t>
            </w:r>
          </w:p>
        </w:tc>
      </w:tr>
      <w:tr w14:paraId="1D89D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</w:trPr>
        <w:tc>
          <w:tcPr>
            <w:tcW w:w="91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8D7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十四、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val="en-US" w:eastAsia="zh-CN"/>
              </w:rPr>
              <w:t>2024年福建省鞋类制鞋工行业职业技能竞赛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  <w:t>（1名）</w:t>
            </w:r>
          </w:p>
        </w:tc>
      </w:tr>
      <w:tr w14:paraId="734B8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 w14:paraId="5D6F8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李建东</w:t>
            </w:r>
          </w:p>
        </w:tc>
        <w:tc>
          <w:tcPr>
            <w:tcW w:w="7650" w:type="dxa"/>
            <w:tcBorders>
              <w:tl2br w:val="nil"/>
              <w:tr2bl w:val="nil"/>
            </w:tcBorders>
            <w:noWrap w:val="0"/>
            <w:vAlign w:val="center"/>
          </w:tcPr>
          <w:p w14:paraId="45172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中乔体育股份有限公司</w:t>
            </w:r>
          </w:p>
        </w:tc>
      </w:tr>
      <w:tr w14:paraId="1D80A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91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22A5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十五、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2024年福建省洗染业职业技能竞赛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  <w:t>（1名）</w:t>
            </w:r>
          </w:p>
        </w:tc>
      </w:tr>
      <w:tr w14:paraId="15912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 w14:paraId="5BB23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游家才</w:t>
            </w:r>
          </w:p>
        </w:tc>
        <w:tc>
          <w:tcPr>
            <w:tcW w:w="7650" w:type="dxa"/>
            <w:tcBorders>
              <w:tl2br w:val="nil"/>
              <w:tr2bl w:val="nil"/>
            </w:tcBorders>
            <w:noWrap w:val="0"/>
            <w:vAlign w:val="center"/>
          </w:tcPr>
          <w:p w14:paraId="6FA2D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厦门私匠贸易有限公司</w:t>
            </w:r>
          </w:p>
        </w:tc>
      </w:tr>
      <w:tr w14:paraId="439C7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  <w:tblHeader/>
        </w:trPr>
        <w:tc>
          <w:tcPr>
            <w:tcW w:w="91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7327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十六、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2024年福建省沐浴行业职业技能竞赛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  <w:t>（1名）</w:t>
            </w:r>
          </w:p>
        </w:tc>
      </w:tr>
      <w:tr w14:paraId="007C8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 w14:paraId="0A6AA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王春燕</w:t>
            </w:r>
          </w:p>
        </w:tc>
        <w:tc>
          <w:tcPr>
            <w:tcW w:w="7650" w:type="dxa"/>
            <w:tcBorders>
              <w:tl2br w:val="nil"/>
              <w:tr2bl w:val="nil"/>
            </w:tcBorders>
            <w:noWrap w:val="0"/>
            <w:vAlign w:val="center"/>
          </w:tcPr>
          <w:p w14:paraId="09D5E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福建龙岩聚德堂健康管理有限公司</w:t>
            </w:r>
          </w:p>
        </w:tc>
      </w:tr>
      <w:tr w14:paraId="4AFEE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exact"/>
          <w:tblHeader/>
        </w:trPr>
        <w:tc>
          <w:tcPr>
            <w:tcW w:w="91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596C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十七、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202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年“三钢闽光杯”第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eastAsia="zh-CN"/>
              </w:rPr>
              <w:t>九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届福建省钢铁行业职业技能竞赛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  <w:t>（1名）</w:t>
            </w:r>
          </w:p>
        </w:tc>
      </w:tr>
      <w:tr w14:paraId="3991C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 w14:paraId="7E595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张运椅</w:t>
            </w:r>
          </w:p>
        </w:tc>
        <w:tc>
          <w:tcPr>
            <w:tcW w:w="7650" w:type="dxa"/>
            <w:tcBorders>
              <w:tl2br w:val="nil"/>
              <w:tr2bl w:val="nil"/>
            </w:tcBorders>
            <w:noWrap w:val="0"/>
            <w:vAlign w:val="center"/>
          </w:tcPr>
          <w:p w14:paraId="30242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福建三钢闽光股份有限公司</w:t>
            </w:r>
          </w:p>
        </w:tc>
      </w:tr>
      <w:tr w14:paraId="40CF6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tblHeader/>
        </w:trPr>
        <w:tc>
          <w:tcPr>
            <w:tcW w:w="91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2254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十八、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第十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eastAsia="zh-CN"/>
              </w:rPr>
              <w:t>九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届“新福建•电网杯”职业技能竞赛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  <w:t>（1名）</w:t>
            </w:r>
          </w:p>
        </w:tc>
      </w:tr>
      <w:tr w14:paraId="172AF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 w14:paraId="0BD22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黄宇升</w:t>
            </w:r>
          </w:p>
        </w:tc>
        <w:tc>
          <w:tcPr>
            <w:tcW w:w="7650" w:type="dxa"/>
            <w:tcBorders>
              <w:tl2br w:val="nil"/>
              <w:tr2bl w:val="nil"/>
            </w:tcBorders>
            <w:noWrap w:val="0"/>
            <w:vAlign w:val="center"/>
          </w:tcPr>
          <w:p w14:paraId="7B1B7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国网福建省电力有限公司漳州供电公司</w:t>
            </w:r>
          </w:p>
        </w:tc>
      </w:tr>
      <w:tr w14:paraId="0183D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  <w:tblHeader/>
        </w:trPr>
        <w:tc>
          <w:tcPr>
            <w:tcW w:w="91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D65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十九、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中国电信福建公司第十四届职业技能竞赛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之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云算力运维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技能竞赛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（1名）</w:t>
            </w:r>
          </w:p>
        </w:tc>
      </w:tr>
      <w:tr w14:paraId="4FD0A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 w14:paraId="4B7E8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吴</w:t>
            </w:r>
            <w:r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昊</w:t>
            </w:r>
          </w:p>
        </w:tc>
        <w:tc>
          <w:tcPr>
            <w:tcW w:w="7650" w:type="dxa"/>
            <w:tcBorders>
              <w:tl2br w:val="nil"/>
              <w:tr2bl w:val="nil"/>
            </w:tcBorders>
            <w:noWrap w:val="0"/>
            <w:vAlign w:val="center"/>
          </w:tcPr>
          <w:p w14:paraId="637F7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中国电信股份有限公司泉州分公司</w:t>
            </w:r>
          </w:p>
        </w:tc>
      </w:tr>
      <w:tr w14:paraId="548F1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tblHeader/>
        </w:trPr>
        <w:tc>
          <w:tcPr>
            <w:tcW w:w="91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54B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  <w:t>二十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、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第六届福建省综合气象业务职业技能竞赛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1名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</w:tr>
      <w:tr w14:paraId="54B41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 w14:paraId="42FB6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赖燕冰</w:t>
            </w:r>
          </w:p>
        </w:tc>
        <w:tc>
          <w:tcPr>
            <w:tcW w:w="7650" w:type="dxa"/>
            <w:tcBorders>
              <w:tl2br w:val="nil"/>
              <w:tr2bl w:val="nil"/>
            </w:tcBorders>
            <w:noWrap w:val="0"/>
            <w:vAlign w:val="center"/>
          </w:tcPr>
          <w:p w14:paraId="69586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福建省平和县气象局</w:t>
            </w:r>
          </w:p>
        </w:tc>
      </w:tr>
      <w:tr w14:paraId="73387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exact"/>
          <w:tblHeader/>
        </w:trPr>
        <w:tc>
          <w:tcPr>
            <w:tcW w:w="91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43F8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二十一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  <w:t>、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202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年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福建省市场监管系统执法稽查职业技能竞赛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1名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</w:tr>
      <w:tr w14:paraId="12549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 w14:paraId="13875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庹文豪</w:t>
            </w:r>
          </w:p>
        </w:tc>
        <w:tc>
          <w:tcPr>
            <w:tcW w:w="7650" w:type="dxa"/>
            <w:tcBorders>
              <w:tl2br w:val="nil"/>
              <w:tr2bl w:val="nil"/>
            </w:tcBorders>
            <w:noWrap w:val="0"/>
            <w:vAlign w:val="center"/>
          </w:tcPr>
          <w:p w14:paraId="002AE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惠安县市场监管综合执法大队</w:t>
            </w:r>
          </w:p>
        </w:tc>
      </w:tr>
      <w:tr w14:paraId="0A202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tblHeader/>
        </w:trPr>
        <w:tc>
          <w:tcPr>
            <w:tcW w:w="91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7B3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二十二、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第八届全国职工职业技能大赛福建省选拔赛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eastAsia="zh-CN"/>
              </w:rPr>
              <w:t>（焊工）</w:t>
            </w:r>
          </w:p>
          <w:p w14:paraId="25693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2名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</w:tr>
      <w:tr w14:paraId="4E42B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 w14:paraId="64562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王炳坡</w:t>
            </w:r>
          </w:p>
        </w:tc>
        <w:tc>
          <w:tcPr>
            <w:tcW w:w="7650" w:type="dxa"/>
            <w:tcBorders>
              <w:tl2br w:val="nil"/>
              <w:tr2bl w:val="nil"/>
            </w:tcBorders>
            <w:noWrap w:val="0"/>
            <w:vAlign w:val="center"/>
          </w:tcPr>
          <w:p w14:paraId="52E65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中国电建集团福建工程有限公司</w:t>
            </w:r>
          </w:p>
        </w:tc>
      </w:tr>
      <w:tr w14:paraId="39D3E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 w14:paraId="3226F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刘毅斌</w:t>
            </w:r>
          </w:p>
        </w:tc>
        <w:tc>
          <w:tcPr>
            <w:tcW w:w="7650" w:type="dxa"/>
            <w:tcBorders>
              <w:tl2br w:val="nil"/>
              <w:tr2bl w:val="nil"/>
            </w:tcBorders>
            <w:noWrap w:val="0"/>
            <w:vAlign w:val="center"/>
          </w:tcPr>
          <w:p w14:paraId="7FB6B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中国电建集团福建工程有限公司</w:t>
            </w:r>
          </w:p>
        </w:tc>
      </w:tr>
      <w:tr w14:paraId="58533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tblHeader/>
        </w:trPr>
        <w:tc>
          <w:tcPr>
            <w:tcW w:w="91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512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二十三、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第八届全国职工职业技能大赛福建省选拔赛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eastAsia="zh-CN"/>
              </w:rPr>
              <w:t>（数控机床装调维修工）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2名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</w:tr>
      <w:tr w14:paraId="3A5D2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tblHeader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 w14:paraId="70C4B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刘炳隆</w:t>
            </w:r>
          </w:p>
        </w:tc>
        <w:tc>
          <w:tcPr>
            <w:tcW w:w="7650" w:type="dxa"/>
            <w:tcBorders>
              <w:tl2br w:val="nil"/>
              <w:tr2bl w:val="nil"/>
            </w:tcBorders>
            <w:noWrap w:val="0"/>
            <w:vAlign w:val="center"/>
          </w:tcPr>
          <w:p w14:paraId="55AB8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瑾锐（龙岩）刀具有限公司</w:t>
            </w:r>
          </w:p>
        </w:tc>
      </w:tr>
      <w:tr w14:paraId="6E7B0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</w:trPr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 w14:paraId="2B7AF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吴双江</w:t>
            </w:r>
          </w:p>
        </w:tc>
        <w:tc>
          <w:tcPr>
            <w:tcW w:w="7650" w:type="dxa"/>
            <w:tcBorders>
              <w:tl2br w:val="nil"/>
              <w:tr2bl w:val="nil"/>
            </w:tcBorders>
            <w:noWrap w:val="0"/>
            <w:vAlign w:val="center"/>
          </w:tcPr>
          <w:p w14:paraId="19F52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嘉泰数控科技股份公司</w:t>
            </w:r>
          </w:p>
        </w:tc>
      </w:tr>
    </w:tbl>
    <w:p w14:paraId="12355BCB">
      <w:pPr>
        <w:bidi w:val="0"/>
        <w:jc w:val="left"/>
        <w:rPr>
          <w:rFonts w:hint="eastAsia"/>
        </w:rPr>
      </w:pPr>
    </w:p>
    <w:p w14:paraId="4C5F0F30">
      <w:pPr>
        <w:rPr>
          <w:rFonts w:hint="eastAsia"/>
        </w:rPr>
      </w:pPr>
    </w:p>
    <w:p w14:paraId="17F64161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18" w:bottom="1588" w:left="1588" w:header="851" w:footer="1361" w:gutter="0"/>
      <w:pgNumType w:fmt="decimal" w:start="2"/>
      <w:cols w:space="720" w:num="1"/>
      <w:docGrid w:type="linesAndChars" w:linePitch="596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2E9274-07CB-40D0-86B3-3B6E5CC9C3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765024B-BFE9-4BAD-9D32-02723CF6FB6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FB56799A-8C8C-42EC-BAC1-6CCC8DA8198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40603511-CD49-4CF0-909B-8ED9A5EC0A7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56ED6C8-9DCB-4FB1-B2EE-0400D9038BC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44A2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A5204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A52044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3F2B3">
    <w:pPr>
      <w:pStyle w:val="2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234089">
                          <w:pPr>
                            <w:pStyle w:val="2"/>
                            <w:ind w:left="320" w:leftChars="100"/>
                            <w:rPr>
                              <w:rStyle w:val="6"/>
                              <w:rFonts w:hint="eastAsia" w:ascii="宋体" w:hAnsi="宋体" w:eastAsia="宋体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6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eastAsia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6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 w14:paraId="729451E9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234089">
                    <w:pPr>
                      <w:pStyle w:val="2"/>
                      <w:ind w:left="320" w:leftChars="100"/>
                      <w:rPr>
                        <w:rStyle w:val="6"/>
                        <w:rFonts w:hint="eastAsia" w:ascii="宋体" w:hAnsi="宋体" w:eastAsia="宋体"/>
                      </w:rPr>
                    </w:pPr>
                    <w:r>
                      <w:rPr>
                        <w:rStyle w:val="6"/>
                        <w:rFonts w:hint="eastAsia"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6"/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6"/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eastAsia="宋体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6"/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  <w:p w14:paraId="729451E9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81E95"/>
    <w:rsid w:val="24B8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2025-05-14T02:46:00Z</dcterms:created>
  <dc:creator>彩虹</dc:creator>
  <cp:lastModifiedBy>彩虹</cp:lastModifiedBy>
  <dcterms:modified xsi:type="dcterms:W3CDTF">2025-05-14T02:47:03Z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F0E801E0680A4BBD9BF04461616C0EE1_11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