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BB08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8E93D0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E73D606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fitText w:val="8360" w:id="1255344528"/>
          <w:lang w:val="en-US" w:eastAsia="zh-CN"/>
        </w:rPr>
        <w:t>第二批省级专业技术人员继续教育基地名单</w:t>
      </w:r>
      <w:bookmarkEnd w:id="0"/>
    </w:p>
    <w:p w14:paraId="7C989B03">
      <w:pPr>
        <w:spacing w:line="0" w:lineRule="atLeas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（排序不分先后）</w:t>
      </w:r>
    </w:p>
    <w:p w14:paraId="0B5FE95C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1C47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1.福建技师学院</w:t>
      </w:r>
    </w:p>
    <w:p w14:paraId="47FFC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2.福建省第二高级技工学校</w:t>
      </w:r>
    </w:p>
    <w:p w14:paraId="7E347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3.福州第一技师学院</w:t>
      </w:r>
    </w:p>
    <w:p w14:paraId="75435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4.厦门技师学院</w:t>
      </w:r>
    </w:p>
    <w:p w14:paraId="7A4AA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5.宁德技师学院</w:t>
      </w:r>
    </w:p>
    <w:p w14:paraId="79D72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6.泉州技师学院</w:t>
      </w:r>
    </w:p>
    <w:p w14:paraId="28A8C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7.漳州技师学院</w:t>
      </w:r>
    </w:p>
    <w:p w14:paraId="29055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8.三明技师学院</w:t>
      </w:r>
    </w:p>
    <w:p w14:paraId="521BB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9.南平技师学院</w:t>
      </w:r>
    </w:p>
    <w:p w14:paraId="4F9DF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10.福建师范大学</w:t>
      </w:r>
    </w:p>
    <w:p w14:paraId="79CA8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11.华侨大学</w:t>
      </w:r>
    </w:p>
    <w:p w14:paraId="2195D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12.闽南师范大学</w:t>
      </w:r>
    </w:p>
    <w:p w14:paraId="4442E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13.闽江学院</w:t>
      </w:r>
    </w:p>
    <w:p w14:paraId="4DD0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14.数字中国研究院（福建）</w:t>
      </w:r>
    </w:p>
    <w:p w14:paraId="5A7C9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15.福州大学厦门工艺美术学院</w:t>
      </w:r>
    </w:p>
    <w:p w14:paraId="5903D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16.福建教育学院</w:t>
      </w:r>
    </w:p>
    <w:p w14:paraId="1360F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17.福建技术师范学院</w:t>
      </w:r>
    </w:p>
    <w:p w14:paraId="13F49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18.福建水利电力职业技术学院</w:t>
      </w:r>
    </w:p>
    <w:p w14:paraId="45DA5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19.福建农业职业技术学院</w:t>
      </w:r>
    </w:p>
    <w:p w14:paraId="63677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20.福建日报社</w:t>
      </w:r>
    </w:p>
    <w:p w14:paraId="132C7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21.福建省药师协会</w:t>
      </w:r>
    </w:p>
    <w:p w14:paraId="693B7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22.福建省人力资源发展集团有限公司</w:t>
      </w:r>
    </w:p>
    <w:p w14:paraId="685AF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23.福建大数据信息安全建设运营有限公司</w:t>
      </w:r>
    </w:p>
    <w:p w14:paraId="28B0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24.福建新大陆时代科技有限公司</w:t>
      </w:r>
    </w:p>
    <w:p w14:paraId="7CBB6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25.厦门市美亚柏科信息安全研究所有限公司</w:t>
      </w:r>
    </w:p>
    <w:p w14:paraId="0B90A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26.莆田开放大学</w:t>
      </w:r>
    </w:p>
    <w:p w14:paraId="621B4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27.三明市人才培训中心</w:t>
      </w:r>
    </w:p>
    <w:p w14:paraId="16DA24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BFA695-ECEC-475C-AD99-A4B99322FB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BC2EC81-AB53-4A6A-90DA-F8F10F3781D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AA2945C-E723-4538-BE4B-F772B5E0F1E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38942DE-997C-4114-BB37-81BA8FFC85FE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D16C1F06-1B7B-41FE-833D-6A2774868E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C3CB5"/>
    <w:rsid w:val="47BC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2024-11-27T01:42:00Z</dcterms:created>
  <dc:creator>彩虹</dc:creator>
  <cp:lastModifiedBy>彩虹</cp:lastModifiedBy>
  <dcterms:modified xsi:type="dcterms:W3CDTF">2024-11-27T01:43:00Z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76B95682E0B34A14AB54CC6AA0D0844C_11</vt:lpwstr>
  </property>
</Properties>
</file>