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textAlignment w:val="top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各项目获奖选手名单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一、汽车技术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李卓航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张智辉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马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吴泽桦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凯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李强胜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林立权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汤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晋江华侨职业中专学校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卓於宏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黄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二、数控铣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叶祖彪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曾庆豪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如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魏再煌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根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曹学朦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郑庆祥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陈智豪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赖林荣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周苹光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厦门市同安职业技术学校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三、数控车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周青龙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张良民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叶嘉豪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王鸿伟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李冰灿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翁庆煌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曾德志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庄乔淋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杨业文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福建理工学校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四、塑料模具工程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徐旅辉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郑锦川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董冰颖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吕智勇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福建省南安职业中专学校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郑家祺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王腾辉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张成杰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福建林业职业技术学院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方泽恩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王培锟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刘星航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五、时装技术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龙清珠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卓炎玲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汪紫慧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周红梅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王梅芳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吴玉芝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朱晓敏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信雪雪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兰莉莉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六、网络系统管理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林志超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黄金文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卢达隆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田爱明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吴宗龙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蔡鹏鸿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福建省泉州华侨职业中专学校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何妍芬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张世雄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厦门软件职业技术学院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邹建禧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福建省莆田职业技术学校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七、网站设计与开发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陈滢明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宾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连建伟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黄昱升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范文丰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孙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罗剑超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厦门市同安职业技术学校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王逸群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张佳亮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吴星臻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八、机电一体化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赵信杰、冯学鑫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何源瑞、陈建敏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苏华东、郭玄晔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张育煌、郑仁杰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黄宏远、李炳辉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黎桦鸣、邱毓瀚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00" w:lineRule="exact"/>
        <w:ind w:left="4800" w:leftChars="200" w:hanging="4160" w:hangingChars="13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方浩龙、李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pacing w:val="-2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王肖亚、林智鹏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泉州市高级技工学校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刘晓艺、丁铭钊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罗志涛、曾集慧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九、电气装置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陈泽福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肖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江彬云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代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立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福州第二技师学院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黄锦庭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漳州第一职业中专学校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陈宇峰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漳州第一职业中专学校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陈郭霖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纪维绮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福州机电工程职业技术学校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腾泽鸿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十、美容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陈晓燕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许晨晨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郑金钰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涂梦珍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丘紫微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余晓冰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冉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南安市红星职业中专学校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南安市红星职业中专学校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江娇丽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福建卫生职业技术学院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卢梦颖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福建省福清龙华职业中专学校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十一、美发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肖晓凤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文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熊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陈键鹏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张日强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视觉概念美发造型屋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牟佳佳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陈清义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吴沛霖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刘锦荣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视觉概念美发造型屋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林仲清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十二、</w:t>
      </w:r>
      <w:r>
        <w:rPr>
          <w:rFonts w:ascii="黑体" w:hAnsi="黑体" w:eastAsia="黑体" w:cs="黑体"/>
          <w:bCs/>
          <w:color w:val="000000"/>
          <w:szCs w:val="32"/>
        </w:rPr>
        <w:t>CAD</w:t>
      </w:r>
      <w:r>
        <w:rPr>
          <w:rFonts w:hint="eastAsia" w:ascii="黑体" w:hAnsi="黑体" w:eastAsia="黑体" w:cs="黑体"/>
          <w:bCs/>
          <w:color w:val="000000"/>
          <w:szCs w:val="32"/>
        </w:rPr>
        <w:t>机械设计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彭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严振华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林欣怡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厦门城市职业学院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庄淇铭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张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沈树威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厦门信息学校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吴仲川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叶国安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福建技师学院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郑为锴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十三、烘焙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高树杰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南安红星职业中专学校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徐舒婷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厦门翔鹭酒店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连栎雯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林淑敏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江清娴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颜朝勇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林智勇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福建省新东方技工学校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汪书婷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福建经贸学校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林杨远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魏毓玲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漳州市高级技工学校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十四、平面设计技术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戴诗怡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杨灿达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雷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威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320" w:firstLineChars="1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罗翔晖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余静</w:t>
      </w:r>
      <w:r>
        <w:rPr>
          <w:rFonts w:hint="eastAsia" w:ascii="仿宋_GB2312" w:hAnsi="仿宋" w:eastAsia="仿宋" w:cs="仿宋"/>
          <w:color w:val="000000"/>
          <w:szCs w:val="32"/>
        </w:rPr>
        <w:t>垚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杨进展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郑幼琼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谢海倩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漳州职业技术学院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林佳音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福建第二轻工业学校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谢大鹏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十五、移动机器人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袁谢文、郑清灼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 xml:space="preserve">    </w:t>
      </w: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林世源、吴泽武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林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靖、林海涛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程建荣、郑鑫磊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闽江师范高等专科学校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5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李希高、刘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金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6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许鹏飞、许松志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集美工业学校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7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王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宪、吴振辉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8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沈荣标、孔令辰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9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叶耀显、钟雄辉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第</w:t>
      </w:r>
      <w:r>
        <w:rPr>
          <w:rFonts w:ascii="仿宋_GB2312" w:hAnsi="仿宋" w:cs="仿宋"/>
          <w:color w:val="000000"/>
          <w:szCs w:val="32"/>
        </w:rPr>
        <w:t>10</w:t>
      </w:r>
      <w:r>
        <w:rPr>
          <w:rFonts w:hint="eastAsia" w:ascii="仿宋_GB2312" w:hAnsi="仿宋" w:cs="仿宋"/>
          <w:color w:val="000000"/>
          <w:szCs w:val="32"/>
        </w:rPr>
        <w:t>名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蔡一超、杜振裕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pacing w:val="-20"/>
          <w:szCs w:val="32"/>
        </w:rPr>
        <w:t>福建水利电力职业技术学院</w:t>
      </w:r>
    </w:p>
    <w:p>
      <w:pPr>
        <w:snapToGrid w:val="0"/>
        <w:spacing w:line="596" w:lineRule="exact"/>
        <w:textAlignment w:val="top"/>
        <w:rPr>
          <w:rFonts w:ascii="仿宋" w:hAnsi="仿宋" w:eastAsia="仿宋" w:cs="仿宋"/>
          <w:szCs w:val="32"/>
        </w:rPr>
      </w:pPr>
      <w:r>
        <w:br w:type="page"/>
      </w: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各项目优秀指导老师名单</w:t>
      </w:r>
    </w:p>
    <w:p>
      <w:pPr>
        <w:snapToGrid w:val="0"/>
        <w:spacing w:line="596" w:lineRule="exact"/>
        <w:jc w:val="center"/>
        <w:textAlignment w:val="top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一、汽车技术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江嘉燚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廖耿彪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黑体" w:cs="黑体"/>
          <w:b/>
          <w:bCs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朱海清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二、数控铣</w:t>
      </w:r>
    </w:p>
    <w:p>
      <w:pPr>
        <w:spacing w:line="560" w:lineRule="exact"/>
        <w:ind w:firstLine="640" w:firstLineChars="200"/>
        <w:outlineLvl w:val="0"/>
        <w:rPr>
          <w:rFonts w:ascii="仿宋_GB2312" w:hAnsi="黑体" w:cs="黑体"/>
          <w:bCs/>
          <w:color w:val="000000"/>
          <w:szCs w:val="32"/>
        </w:rPr>
      </w:pPr>
      <w:r>
        <w:rPr>
          <w:rFonts w:hint="eastAsia" w:ascii="仿宋_GB2312" w:hAnsi="黑体" w:cs="黑体"/>
          <w:bCs/>
          <w:color w:val="000000"/>
          <w:szCs w:val="32"/>
        </w:rPr>
        <w:t>吴恩权</w:t>
      </w:r>
      <w:r>
        <w:rPr>
          <w:rFonts w:ascii="仿宋_GB2312" w:hAnsi="黑体" w:cs="黑体"/>
          <w:bCs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 w:firstLineChars="200"/>
        <w:rPr>
          <w:rFonts w:ascii="仿宋_GB2312" w:hAnsi="宋体" w:cs="仿宋_GB2312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王海平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叶祖涛</w:t>
      </w:r>
      <w:r>
        <w:rPr>
          <w:rFonts w:ascii="仿宋_GB2312" w:hAnsi="宋体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三、数控车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章秀山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吴新元</w:t>
      </w:r>
      <w:r>
        <w:rPr>
          <w:rFonts w:ascii="仿宋_GB2312" w:hAnsi="宋体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福州第一技师学院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杨清标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四、塑料模具工程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林晨晓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 w:cs="宋体"/>
          <w:color w:val="000000"/>
          <w:szCs w:val="32"/>
        </w:rPr>
        <w:t>陈剑锋</w:t>
      </w:r>
      <w:r>
        <w:rPr>
          <w:rFonts w:ascii="仿宋_GB2312" w:hAnsi="宋体" w:cs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五、时装技术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szCs w:val="32"/>
        </w:rPr>
        <w:t>吴文婷</w:t>
      </w:r>
      <w:r>
        <w:rPr>
          <w:rFonts w:ascii="仿宋_GB2312" w:hAnsi="仿宋" w:cs="仿宋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福建工程学院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江智霖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福建商学院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杨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超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厦门市集美职业技术学校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六、网络系统管理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周素青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周世杰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" w:hAnsi="仿宋" w:eastAsia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七、网站设计与开发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郑志娴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王明东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王振淦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黎明职业大学</w:t>
      </w:r>
      <w:r>
        <w:rPr>
          <w:rFonts w:ascii="仿宋" w:hAnsi="仿宋" w:eastAsia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八、机电一体化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郑晓辉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王水发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福建船政交通职业学院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陈良顺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郑进杭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九、电气装置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邓正雄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马荣庆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十、美容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王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>微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ascii="仿宋_GB2312" w:hAnsi="仿宋" w:cs="仿宋"/>
          <w:color w:val="000000"/>
          <w:szCs w:val="32"/>
        </w:rPr>
        <w:t xml:space="preserve">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朱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>锦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厦门工商旅游学校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十一、美发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林睿晶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福建工贸学校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温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静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林晶晶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集美职业技术学校</w:t>
      </w:r>
      <w:r>
        <w:rPr>
          <w:rFonts w:ascii="仿宋" w:hAnsi="仿宋" w:eastAsia="仿宋" w:cs="仿宋"/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十二、</w:t>
      </w:r>
      <w:r>
        <w:rPr>
          <w:rFonts w:ascii="黑体" w:hAnsi="黑体" w:eastAsia="黑体" w:cs="黑体"/>
          <w:bCs/>
          <w:color w:val="000000"/>
          <w:szCs w:val="32"/>
        </w:rPr>
        <w:t>CAD</w:t>
      </w:r>
      <w:r>
        <w:rPr>
          <w:rFonts w:hint="eastAsia" w:ascii="黑体" w:hAnsi="黑体" w:eastAsia="黑体" w:cs="黑体"/>
          <w:bCs/>
          <w:color w:val="000000"/>
          <w:szCs w:val="32"/>
        </w:rPr>
        <w:t>机械设计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陈</w:t>
      </w:r>
      <w:r>
        <w:rPr>
          <w:rFonts w:ascii="仿宋_GB2312" w:hAnsi="仿宋_GB2312" w:cs="仿宋_GB2312"/>
          <w:color w:val="000000"/>
          <w:szCs w:val="32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</w:rPr>
        <w:t>聪</w:t>
      </w:r>
      <w:r>
        <w:rPr>
          <w:rFonts w:ascii="仿宋_GB2312" w:hAnsi="仿宋_GB2312" w:cs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汪炳森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厦门城市职业学院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十三、烘焙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张琼瑜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南安红星职业中专学校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曾艳芬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厦门翔鹭酒店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苏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聪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龙岩技师学院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470" w:firstLineChars="147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十四、平面设计技术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张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</w:rPr>
        <w:t>俊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王金潮</w:t>
      </w:r>
      <w:r>
        <w:rPr>
          <w:rFonts w:ascii="仿宋_GB2312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福建省晋江职业中专学校</w:t>
      </w:r>
      <w:r>
        <w:rPr>
          <w:rFonts w:ascii="仿宋_GB2312" w:hAnsi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吴佳妮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厦门技师学院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470" w:firstLineChars="147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十五、移动机器人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何建华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卓书芳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马孝荣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  <w:r>
        <w:rPr>
          <w:rFonts w:ascii="仿宋_GB2312" w:hAnsi="仿宋" w:cs="仿宋"/>
          <w:color w:val="000000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陈康哲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陈相德</w:t>
      </w:r>
      <w:r>
        <w:rPr>
          <w:rFonts w:ascii="仿宋_GB2312" w:hAnsi="仿宋" w:cs="仿宋"/>
          <w:color w:val="000000"/>
          <w:szCs w:val="32"/>
        </w:rPr>
        <w:t xml:space="preserve">   </w:t>
      </w:r>
      <w:r>
        <w:rPr>
          <w:rFonts w:hint="eastAsia" w:ascii="仿宋_GB2312" w:hAnsi="仿宋" w:cs="仿宋"/>
          <w:color w:val="000000"/>
          <w:szCs w:val="32"/>
        </w:rPr>
        <w:t>福州职业技术学院</w:t>
      </w:r>
      <w:r>
        <w:rPr>
          <w:rFonts w:ascii="仿宋" w:hAnsi="仿宋" w:eastAsia="仿宋" w:cs="仿宋"/>
          <w:color w:val="000000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仿宋"/>
          <w:color w:val="000000"/>
          <w:szCs w:val="32"/>
        </w:rPr>
      </w:pPr>
    </w:p>
    <w:p>
      <w:pPr>
        <w:spacing w:line="536" w:lineRule="exact"/>
        <w:textAlignment w:val="top"/>
        <w:outlineLvl w:val="0"/>
        <w:rPr>
          <w:rFonts w:ascii="黑体" w:hAnsi="黑体" w:eastAsia="黑体" w:cs="黑体"/>
          <w:szCs w:val="32"/>
        </w:rPr>
      </w:pPr>
      <w:r>
        <w:br w:type="page"/>
      </w:r>
      <w:bookmarkStart w:id="0" w:name="BodyEnd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536" w:lineRule="exact"/>
        <w:textAlignment w:val="top"/>
        <w:outlineLvl w:val="0"/>
        <w:rPr>
          <w:rFonts w:ascii="黑体" w:hAnsi="黑体" w:eastAsia="黑体" w:cs="黑体"/>
          <w:szCs w:val="32"/>
        </w:rPr>
      </w:pPr>
    </w:p>
    <w:p>
      <w:pPr>
        <w:snapToGrid w:val="0"/>
        <w:spacing w:line="53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届世界技能大赛福建省选拔赛组织</w:t>
      </w:r>
    </w:p>
    <w:p>
      <w:pPr>
        <w:snapToGrid w:val="0"/>
        <w:spacing w:line="536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工作成绩突出的单位、承办工作</w:t>
      </w:r>
    </w:p>
    <w:p>
      <w:pPr>
        <w:snapToGrid w:val="0"/>
        <w:spacing w:line="53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成绩突出的单位名单</w:t>
      </w:r>
    </w:p>
    <w:p>
      <w:pPr>
        <w:snapToGrid w:val="0"/>
        <w:spacing w:line="53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一、承办工作成绩突出的单位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泉州市人力资源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龙岩市人力资源</w:t>
      </w:r>
      <w:r>
        <w:rPr>
          <w:rFonts w:hint="eastAsia" w:ascii="仿宋_GB2312" w:hAnsi="仿宋" w:cs="仿宋"/>
          <w:color w:val="000000"/>
          <w:szCs w:val="32"/>
          <w:lang w:eastAsia="zh-CN"/>
        </w:rPr>
        <w:t>和</w:t>
      </w:r>
      <w:r>
        <w:rPr>
          <w:rFonts w:hint="eastAsia" w:ascii="仿宋_GB2312" w:hAnsi="仿宋" w:cs="仿宋"/>
          <w:color w:val="000000"/>
          <w:szCs w:val="32"/>
        </w:rPr>
        <w:t>社会保障局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泉州轻工职业学院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二、组织工作成绩突出的单位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福州第一技师学院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厦门技师学院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龙岩技师学院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南安红星职业中专学校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龙岩华侨职业中专学校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福建工程学院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福建船政交通职业学院</w:t>
      </w:r>
    </w:p>
    <w:p>
      <w:pPr>
        <w:spacing w:line="560" w:lineRule="exact"/>
        <w:ind w:firstLine="640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福建信息职业技术学院</w:t>
      </w:r>
    </w:p>
    <w:p>
      <w:pPr>
        <w:spacing w:line="560" w:lineRule="exact"/>
        <w:ind w:firstLine="640"/>
      </w:pPr>
      <w:r>
        <w:rPr>
          <w:rFonts w:hint="eastAsia" w:ascii="仿宋_GB2312" w:hAnsi="仿宋" w:cs="仿宋"/>
          <w:color w:val="000000"/>
          <w:szCs w:val="32"/>
        </w:rPr>
        <w:t>福建工贸学校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F404D"/>
    <w:rsid w:val="48D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2018-08-16T09:32:00Z</dcterms:created>
  <dc:creator>Administrator</dc:creator>
  <cp:lastModifiedBy>Administrator</cp:lastModifiedBy>
  <dcterms:modified xsi:type="dcterms:W3CDTF">2018-08-16T09:33:37Z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