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textAlignment w:val="top"/>
        <w:rPr>
          <w:rFonts w:hint="eastAsia" w:ascii="黑体" w:hAnsi="黑体" w:eastAsia="黑体" w:cs="黑体"/>
          <w:spacing w:val="-6"/>
          <w:lang w:eastAsia="zh-CN"/>
        </w:rPr>
      </w:pP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66432" behindDoc="0" locked="1" layoutInCell="1" hidden="1" allowOverlap="1">
                <wp:simplePos x="0" y="0"/>
                <wp:positionH relativeFrom="margin">
                  <wp:posOffset>201930</wp:posOffset>
                </wp:positionH>
                <wp:positionV relativeFrom="page">
                  <wp:posOffset>8919210</wp:posOffset>
                </wp:positionV>
                <wp:extent cx="5200650" cy="360680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90" w:lineRule="exact"/>
                              <w:ind w:left="981" w:hanging="981"/>
                              <w:rPr>
                                <w:rFonts w:hint="eastAsia" w:ascii="仿宋_GB231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t>抄送：</w:t>
                            </w:r>
                            <w:r>
                              <w:rPr>
                                <w:rFonts w:hint="eastAsia" w:ascii="仿宋_GB2312"/>
                                <w:szCs w:val="32"/>
                              </w:rPr>
                              <w:t>。</w:t>
                            </w: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hint="eastAsia" w:ascii="仿宋_GB231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ascii="仿宋_GB2312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9pt;margin-top:702.3pt;height:28.4pt;width:409.5pt;mso-position-horizontal-relative:margin;mso-position-vertical-relative:page;mso-wrap-distance-bottom:0pt;mso-wrap-distance-top:0pt;visibility:hidden;z-index:251666432;mso-width-relative:page;mso-height-relative:page;" filled="f" stroked="f" coordsize="21600,21600" o:gfxdata="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UkN8A1wAAAAwB&#10;AAAPAAAAAAAAAAEAIAAAACIAAABkcnMvZG93bnJldi54bWxQSwECFAAUAAAACACHTuJAA37OCqoB&#10;AAA4AwAADgAAAAAAAAABACAAAAAm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90" w:lineRule="exact"/>
                        <w:ind w:left="981" w:hanging="981"/>
                        <w:rPr>
                          <w:rFonts w:hint="eastAsia" w:ascii="仿宋_GB2312"/>
                          <w:szCs w:val="32"/>
                        </w:rPr>
                      </w:pP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t>抄送：</w:t>
                      </w:r>
                      <w:r>
                        <w:rPr>
                          <w:rFonts w:hint="eastAsia" w:ascii="仿宋_GB2312"/>
                          <w:szCs w:val="32"/>
                        </w:rPr>
                        <w:t>。</w:t>
                      </w: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hint="eastAsia" w:ascii="仿宋_GB2312"/>
                        </w:rPr>
                      </w:pP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ascii="仿宋_GB2312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黑体" w:hAnsi="黑体" w:eastAsia="黑体" w:cs="黑体"/>
          <w:spacing w:val="-6"/>
          <w:lang w:eastAsia="zh-CN"/>
        </w:rPr>
        <w:t>附件</w:t>
      </w:r>
    </w:p>
    <w:p>
      <w:pPr>
        <w:spacing w:line="596" w:lineRule="exact"/>
        <w:textAlignment w:val="top"/>
        <w:rPr>
          <w:rFonts w:hint="eastAsia" w:ascii="仿宋_GB2312"/>
          <w:spacing w:val="-6"/>
          <w:lang w:eastAsia="zh-CN"/>
        </w:rPr>
      </w:pPr>
    </w:p>
    <w:tbl>
      <w:tblPr>
        <w:tblStyle w:val="8"/>
        <w:tblW w:w="100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4"/>
        <w:gridCol w:w="1664"/>
        <w:gridCol w:w="3959"/>
        <w:gridCol w:w="2369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0031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福建省人社厅便民服务事项清单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网上办理途径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责任处室、单位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公务员考试网上报名、打印准考证、查询成绩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考生可登陆考试录用网www.fjkl.gov.cn注册、报名、查询成绩等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省公务员局考试录用处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0591-87836387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工勤人员岗位考核网上报名、缴费、成绩查询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https://gk.fjrs.gov.cn/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省工考中心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0591-87857748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工勤人员岗位继续教育学习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http://gkpx.fjrs.gov.cn/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省工考中心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0591-87857748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宋体" w:hAnsi="方正宋体" w:eastAsia="方正宋体" w:cs="方正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方正宋体" w:hAnsi="方正宋体" w:eastAsia="方正宋体" w:cs="方正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毕业生档案信息网上查询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www.fjbys.gov.cn网站、APP软件（扫描二维码下载）、“福建省就业创业”微信公众号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省毕业生就业工作办公室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0591-87674885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宋体" w:hAnsi="方正宋体" w:eastAsia="方正宋体" w:cs="方正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方正宋体" w:hAnsi="方正宋体" w:eastAsia="方正宋体" w:cs="方正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大中专毕业生创业政策</w:t>
            </w:r>
            <w:r>
              <w:rPr>
                <w:rFonts w:hint="eastAsia" w:ascii="方正宋体" w:hAnsi="方正宋体" w:eastAsia="方正宋体" w:cs="方正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查询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www.fjbys.gov.cn网站、APP软件（扫描二维码下载）、“福建省就业创业”微信公众号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省毕业生就业工作办公室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0591-87674885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专业技术人员资格考试网上报名、缴费及成绩查询 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全国专业技术人员资格考试报名服务平台（http://zg.cpta.com.cn）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省人事考试中心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0591-87670230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技能类职业资格证书查询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福建省职业资格工作网（www.fjosta.org.cn）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省职业技能鉴定指导中心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0591-87568730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职业技能统一鉴定成绩查询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福建省职业资格工作网（www.fjosta.org.cn）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省职业技能鉴定指导中心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0591-87568730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职业技能鉴定站鉴定申报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职业技能鉴定工作平台（www.zyjnjd.com）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省职业技能鉴定指导中心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0591-87568730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职业技能鉴定站职业技能鉴定缴费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职业技能鉴定工作平台（www.zyjnjd.com）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省职业技能鉴定指导中心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0591-87568730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退休人员领取养老金资格认证（人脸识别）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1.福建省社会劳动保险局-网上办事大厅（网址：www.fjshldbx.com.cn）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2.福建社保APP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省社会劳动保险局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0591-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87835723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个人社会保险类查询服务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福建12333公共服务网（www.fj12333.gov.cn）、"福建12333"手机APP、闽政通手机APP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省人社信息中心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0591-12333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个人社保卡挂失网上申请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福建12333公共服务网（www.fj12333.gov.cn）和"福建12333"手机APP自助挂失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省人社信息中心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0591-12333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居民保网上缴费服务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微信、支付宝提供居民保网上缴费服务。微信公众号“福建居民养老保险”、支付宝生活号“福建居民养老保险”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省居民保中心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0591-87556416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个人就业失业登记信息网上查询服务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系统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建设中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，建设完毕后公布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省劳动就业服务局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0591-87568384</w:t>
            </w:r>
          </w:p>
        </w:tc>
      </w:tr>
    </w:tbl>
    <w:p>
      <w:pPr>
        <w:spacing w:line="596" w:lineRule="exact"/>
        <w:textAlignment w:val="top"/>
        <w:rPr>
          <w:rFonts w:hint="eastAsia" w:ascii="仿宋_GB2312"/>
        </w:rPr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AjIZ8Q&#10;rAEAADg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2018年8月31日翻印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5926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MGRq&#10;+qsBAAA4AwAADgAAAAAAAAABACAAAAAo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2018年8月31日翻印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3" name="直接连接符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8240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BHm0Mq3wEAAKID&#10;AAAOAAAAAAAAAAEAIAAAACYBAABkcnMvZTJvRG9jLnhtbFBLBQYAAAAABgAGAFkBAAB3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18" w:bottom="1588" w:left="1588" w:header="851" w:footer="1361" w:gutter="0"/>
      <w:cols w:space="720" w:num="1"/>
      <w:titlePg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236" w:wrap="around" w:vAnchor="text" w:hAnchor="page" w:x="9221" w:y="1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465FE"/>
    <w:rsid w:val="134465FE"/>
    <w:rsid w:val="2C53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2018-09-03T08:49:00Z</dcterms:created>
  <dc:creator>Administrator</dc:creator>
  <cp:lastModifiedBy>Administrator</cp:lastModifiedBy>
  <dcterms:modified xsi:type="dcterms:W3CDTF">2018-09-03T08:51:00Z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