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tbl>
      <w:tblPr>
        <w:tblStyle w:val="9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1380"/>
        <w:gridCol w:w="4080"/>
        <w:gridCol w:w="1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840" w:type="dxa"/>
            <w:gridSpan w:val="4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pacing w:val="-1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小标宋简体" w:hAnsi="宋体" w:eastAsia="方正小标宋简体" w:cs="Times New Roman"/>
                <w:b w:val="0"/>
                <w:bCs w:val="0"/>
                <w:color w:val="000000"/>
                <w:kern w:val="2"/>
                <w:sz w:val="44"/>
                <w:szCs w:val="44"/>
                <w:shd w:val="clear" w:color="auto" w:fill="auto"/>
                <w:lang w:val="en-US" w:eastAsia="zh-CN" w:bidi="ar"/>
              </w:rPr>
              <w:t>“公共就业服务进校园”活动情况汇总表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8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adjustRightInd w:val="0"/>
              <w:spacing w:before="100" w:beforeAutospacing="1" w:after="100" w:afterAutospacing="1" w:line="60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</w:rPr>
              <w:t>填报单位：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4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2"/>
                <w:szCs w:val="40"/>
                <w:lang w:val="en-US" w:eastAsia="zh-CN" w:bidi="ar"/>
              </w:rPr>
              <w:t>工作内容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4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2"/>
                <w:szCs w:val="40"/>
                <w:lang w:val="en-US" w:eastAsia="zh-CN" w:bidi="ar"/>
              </w:rPr>
              <w:t>项目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32"/>
                <w:szCs w:val="4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2"/>
                <w:szCs w:val="40"/>
                <w:lang w:val="en-US" w:eastAsia="zh-CN"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政策宣传情况 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开展集中宣传次数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招聘服务情况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网络招聘会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举办场次数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用人单位数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提供岗位数（即招聘人数）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注册简历数（即求职人数）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现场招聘会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举办场次数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参加用人单位数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提供岗位数（即招聘人数）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入场学生数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直播带岗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举办次数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观看人数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就业指导情况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就业指导次数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就业指导服务人数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职业体验人数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创业服务情况 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创业政策宣讲、指导帮扶活动次数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创业服务参与人数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职业培训情况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职业技能培训人数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困难帮扶情况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开展困难帮扶人数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实现就业人数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18" w:firstLineChars="100"/>
        <w:jc w:val="both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  <w:t>填报人：　　　　　　  　　</w:t>
      </w:r>
      <w:r>
        <w:rPr>
          <w:rFonts w:hint="eastAsia" w:ascii="Times New Roman" w:hAnsi="Times New Roman" w:cs="仿宋_GB2312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-SA"/>
        </w:rPr>
        <w:t>联系电话：</w:t>
      </w:r>
    </w:p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AjIZ8Q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2022年2月24日翻印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O0wP&#10;Ta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2022年2月24日翻印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" name="直接连接符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R6Su7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36" w:wrap="around" w:vAnchor="text" w:hAnchor="page" w:x="9221" w:y="1"/>
      <w:rPr>
        <w:rStyle w:val="8"/>
        <w:rFonts w:hint="eastAsia" w:ascii="宋体" w:hAnsi="宋体" w:eastAsia="宋体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 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/>
      <w:rPr>
        <w:rStyle w:val="8"/>
        <w:rFonts w:hint="eastAsia" w:ascii="宋体" w:hAnsi="宋体" w:eastAsia="宋体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B2D48"/>
    <w:rsid w:val="4C6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ascii="Calibri" w:hAnsi="Calibri"/>
      <w:szCs w:val="20"/>
    </w:rPr>
  </w:style>
  <w:style w:type="paragraph" w:styleId="3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2022-02-25T08:51:00Z</dcterms:created>
  <dc:creator>hjy</dc:creator>
  <cp:lastModifiedBy>hjy</cp:lastModifiedBy>
  <dcterms:modified xsi:type="dcterms:W3CDTF">2022-02-25T08:52:09Z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