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机关事业单位养老保险关系</w:t>
      </w:r>
      <w:r>
        <w:rPr>
          <w:rFonts w:hint="eastAsia"/>
          <w:b/>
          <w:sz w:val="44"/>
          <w:szCs w:val="44"/>
        </w:rPr>
        <w:t>转入</w:t>
      </w:r>
      <w:r>
        <w:rPr>
          <w:rFonts w:hint="eastAsia"/>
          <w:b/>
          <w:sz w:val="44"/>
          <w:szCs w:val="44"/>
          <w:lang w:eastAsia="zh-CN"/>
        </w:rPr>
        <w:t>申请</w:t>
      </w:r>
      <w:r>
        <w:rPr>
          <w:rFonts w:hint="eastAsia"/>
          <w:b/>
          <w:sz w:val="44"/>
          <w:szCs w:val="44"/>
        </w:rPr>
        <w:t>业务申报材料清单</w:t>
      </w:r>
    </w:p>
    <w:p>
      <w:pPr/>
    </w:p>
    <w:p>
      <w:pPr/>
    </w:p>
    <w:p>
      <w:pPr>
        <w:numPr>
          <w:ilvl w:val="-1"/>
          <w:numId w:val="0"/>
        </w:numPr>
        <w:spacing w:line="48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一、申报表</w:t>
      </w:r>
    </w:p>
    <w:p>
      <w:pPr>
        <w:numPr>
          <w:ilvl w:val="-1"/>
          <w:numId w:val="0"/>
        </w:num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《机关事业单位基本养老保险和职业年金关系转入申请表》（附后）或转出地社保机构开具的《缴费凭证》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仅线下办理时提供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/>
    </w:p>
    <w:p>
      <w:pPr/>
    </w:p>
    <w:p>
      <w:pPr/>
      <w:bookmarkStart w:id="0" w:name="_GoBack"/>
      <w:bookmarkEnd w:id="0"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tbl>
      <w:tblPr>
        <w:tblStyle w:val="5"/>
        <w:tblW w:w="949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202"/>
        <w:gridCol w:w="1756"/>
        <w:gridCol w:w="1362"/>
        <w:gridCol w:w="1843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机关事业单位基本养老保险和职业年金关系转入申请表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填报时间：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公民身份号码</w:t>
            </w:r>
          </w:p>
        </w:tc>
        <w:tc>
          <w:tcPr>
            <w:tcW w:w="5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现工作单位名称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养老保险或年金缴费历史记录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社保转出地机构1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名称: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转移险种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（勾选√）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企业养老□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机关养老□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企业年金□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职业年金□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区划代码: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社保转出地机构2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名称: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转移险种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（勾选√）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企业养老□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机关养老□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企业年金□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职业年金□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区划代码: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社保转出地机构3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名称: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转移险种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（勾选√）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企业养老□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机关养老□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企业年金□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职业年金□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区划代码: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以上信息本人核实无误。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                                      申请人或委托人（签名）：                                                                                   </w:t>
            </w:r>
          </w:p>
        </w:tc>
      </w:tr>
    </w:tbl>
    <w:p>
      <w:pPr>
        <w:ind w:firstLine="3360" w:firstLineChars="1200"/>
        <w:rPr>
          <w:rFonts w:hint="eastAsia" w:asciiTheme="minorEastAsia" w:hAnsiTheme="minorEastAsia"/>
          <w:sz w:val="28"/>
          <w:szCs w:val="28"/>
        </w:rPr>
      </w:pPr>
    </w:p>
    <w:p>
      <w:pPr>
        <w:ind w:firstLine="3360" w:firstLineChars="12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200C"/>
    <w:rsid w:val="00061A5E"/>
    <w:rsid w:val="00083CDB"/>
    <w:rsid w:val="00164A30"/>
    <w:rsid w:val="001928AD"/>
    <w:rsid w:val="001C2D1F"/>
    <w:rsid w:val="001F4395"/>
    <w:rsid w:val="002F225E"/>
    <w:rsid w:val="006D1D57"/>
    <w:rsid w:val="007A6620"/>
    <w:rsid w:val="00842DDB"/>
    <w:rsid w:val="00AD57F1"/>
    <w:rsid w:val="00B852AF"/>
    <w:rsid w:val="00C7200C"/>
    <w:rsid w:val="00D02374"/>
    <w:rsid w:val="00D34A0B"/>
    <w:rsid w:val="00DC29AB"/>
    <w:rsid w:val="00E0098A"/>
    <w:rsid w:val="00E079A6"/>
    <w:rsid w:val="00F41C80"/>
    <w:rsid w:val="12335166"/>
    <w:rsid w:val="1B485EDB"/>
    <w:rsid w:val="4125128A"/>
    <w:rsid w:val="44AA1DA3"/>
    <w:rsid w:val="565B76FD"/>
    <w:rsid w:val="58FB4520"/>
    <w:rsid w:val="724D7FC4"/>
    <w:rsid w:val="7AFBB6FC"/>
    <w:rsid w:val="E9EBF3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2022-01-04T16:26:00Z</dcterms:created>
  <dc:creator>Administrator</dc:creator>
  <cp:lastModifiedBy>倪敏</cp:lastModifiedBy>
  <cp:lastPrinted>2022-12-09T19:58:00Z</cp:lastPrinted>
  <dcterms:modified xsi:type="dcterms:W3CDTF">2026-05-27T08:03:33Z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74F6041DF88E4252A09D40FD3705D583</vt:lpwstr>
  </property>
</Properties>
</file>