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参保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单位注销业务申报材料清单</w:t>
      </w:r>
    </w:p>
    <w:p>
      <w:pPr>
        <w:spacing w:line="360" w:lineRule="exact"/>
        <w:rPr>
          <w:sz w:val="28"/>
          <w:szCs w:val="28"/>
        </w:rPr>
      </w:pPr>
    </w:p>
    <w:p>
      <w:pPr>
        <w:numPr>
          <w:ilvl w:val="-1"/>
          <w:numId w:val="0"/>
        </w:numPr>
        <w:ind w:firstLine="560" w:firstLineChars="200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  <w:lang w:eastAsia="zh-CN"/>
        </w:rPr>
        <w:t>一、</w:t>
      </w:r>
      <w:r>
        <w:rPr>
          <w:rFonts w:hint="eastAsia" w:ascii="黑体" w:hAnsi="黑体" w:eastAsia="黑体" w:cs="黑体"/>
          <w:bCs/>
          <w:sz w:val="28"/>
          <w:szCs w:val="28"/>
        </w:rPr>
        <w:t>申报表</w:t>
      </w:r>
    </w:p>
    <w:p>
      <w:pPr>
        <w:numPr>
          <w:ilvl w:val="0"/>
          <w:numId w:val="0"/>
        </w:numPr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/>
          <w:bCs/>
          <w:sz w:val="28"/>
          <w:szCs w:val="28"/>
        </w:rPr>
        <w:t>《机</w:t>
      </w:r>
      <w:r>
        <w:rPr>
          <w:rFonts w:hint="eastAsia" w:ascii="仿宋" w:hAnsi="仿宋" w:eastAsia="仿宋"/>
          <w:sz w:val="28"/>
          <w:szCs w:val="28"/>
        </w:rPr>
        <w:t>关事业单位基本养老保险参保单位信息变更申报表》（附后</w:t>
      </w:r>
      <w:r>
        <w:rPr>
          <w:rFonts w:ascii="仿宋" w:hAnsi="仿宋" w:eastAsia="仿宋"/>
          <w:sz w:val="28"/>
          <w:szCs w:val="28"/>
        </w:rPr>
        <w:t>）</w:t>
      </w:r>
    </w:p>
    <w:p>
      <w:pPr>
        <w:numPr>
          <w:ilvl w:val="-1"/>
          <w:numId w:val="0"/>
        </w:numPr>
        <w:ind w:left="0" w:leftChars="0"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二、</w:t>
      </w: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材料</w:t>
      </w:r>
    </w:p>
    <w:p>
      <w:pPr>
        <w:numPr>
          <w:ilvl w:val="0"/>
          <w:numId w:val="0"/>
        </w:numPr>
        <w:ind w:leftChars="0"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/>
          <w:sz w:val="28"/>
          <w:szCs w:val="28"/>
        </w:rPr>
        <w:t>机构编制部门批准的单位注销批文复印件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>
      <w:pPr>
        <w:rPr>
          <w:rFonts w:hint="eastAsia" w:ascii="仿宋" w:hAnsi="仿宋" w:eastAsia="仿宋"/>
          <w:sz w:val="28"/>
          <w:szCs w:val="28"/>
        </w:rPr>
      </w:pPr>
    </w:p>
    <w:p>
      <w:pPr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注意事项</w:t>
      </w:r>
      <w:r>
        <w:rPr>
          <w:rFonts w:hint="eastAsia" w:ascii="仿宋" w:hAnsi="仿宋" w:eastAsia="仿宋"/>
          <w:sz w:val="28"/>
          <w:szCs w:val="28"/>
        </w:rPr>
        <w:t>:</w:t>
      </w:r>
      <w:r>
        <w:rPr>
          <w:rFonts w:hint="eastAsia" w:ascii="仿宋" w:hAnsi="仿宋" w:eastAsia="仿宋"/>
          <w:bCs/>
          <w:sz w:val="28"/>
          <w:szCs w:val="28"/>
        </w:rPr>
        <w:t xml:space="preserve"> 需无欠费、无参保人员情况下办理注销业务。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以上纸质材料均需盖单位公章。</w:t>
      </w:r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>
        <w:widowControl/>
        <w:adjustRightInd w:val="0"/>
        <w:snapToGrid w:val="0"/>
        <w:spacing w:after="200" w:line="580" w:lineRule="exact"/>
        <w:jc w:val="center"/>
        <w:rPr>
          <w:rFonts w:ascii="宋体" w:hAnsi="宋体" w:eastAsia="微软雅黑"/>
          <w:b/>
          <w:kern w:val="0"/>
          <w:sz w:val="32"/>
          <w:szCs w:val="32"/>
        </w:rPr>
      </w:pPr>
      <w:r>
        <w:rPr>
          <w:rFonts w:hint="eastAsia" w:ascii="宋体" w:hAnsi="宋体" w:eastAsia="微软雅黑"/>
          <w:b/>
          <w:kern w:val="0"/>
          <w:sz w:val="32"/>
          <w:szCs w:val="32"/>
        </w:rPr>
        <w:t>机关事业单位基本养老保险参保单位信息变更申报表</w:t>
      </w:r>
    </w:p>
    <w:p>
      <w:pPr>
        <w:widowControl/>
        <w:adjustRightInd w:val="0"/>
        <w:snapToGrid w:val="0"/>
        <w:spacing w:after="200" w:line="580" w:lineRule="exact"/>
        <w:ind w:left="-147" w:leftChars="-67" w:firstLine="128" w:firstLineChars="52"/>
        <w:jc w:val="left"/>
        <w:rPr>
          <w:rFonts w:ascii="宋体" w:hAnsi="宋体" w:eastAsia="微软雅黑"/>
          <w:kern w:val="0"/>
          <w:sz w:val="28"/>
          <w:szCs w:val="28"/>
        </w:rPr>
      </w:pPr>
      <w:r>
        <w:rPr>
          <w:rFonts w:hint="eastAsia" w:ascii="仿宋" w:hAnsi="仿宋" w:eastAsia="仿宋"/>
          <w:spacing w:val="-16"/>
          <w:kern w:val="0"/>
          <w:sz w:val="28"/>
          <w:szCs w:val="28"/>
        </w:rPr>
        <w:t xml:space="preserve">单位名称（盖章）：                   </w:t>
      </w:r>
      <w:r>
        <w:rPr>
          <w:rFonts w:hint="eastAsia" w:ascii="仿宋" w:hAnsi="仿宋" w:eastAsia="仿宋"/>
          <w:spacing w:val="-16"/>
          <w:kern w:val="0"/>
          <w:sz w:val="24"/>
          <w:szCs w:val="24"/>
        </w:rPr>
        <w:t xml:space="preserve"> 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统一社会信用代码</w:t>
      </w:r>
      <w:r>
        <w:rPr>
          <w:rFonts w:hint="eastAsia" w:ascii="仿宋" w:hAnsi="仿宋" w:eastAsia="仿宋"/>
          <w:kern w:val="0"/>
          <w:sz w:val="28"/>
          <w:szCs w:val="28"/>
        </w:rPr>
        <w:t>：</w:t>
      </w:r>
    </w:p>
    <w:tbl>
      <w:tblPr>
        <w:tblStyle w:val="6"/>
        <w:tblW w:w="87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8"/>
        <w:gridCol w:w="2128"/>
        <w:gridCol w:w="2126"/>
        <w:gridCol w:w="2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8748" w:type="dxa"/>
            <w:gridSpan w:val="4"/>
          </w:tcPr>
          <w:p>
            <w:pPr>
              <w:widowControl/>
              <w:adjustRightInd w:val="0"/>
              <w:snapToGrid w:val="0"/>
              <w:spacing w:after="200" w:line="42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请在下列项目中选择需要办理变更登记的内容：</w:t>
            </w:r>
          </w:p>
          <w:p>
            <w:pPr>
              <w:widowControl/>
              <w:adjustRightInd w:val="0"/>
              <w:snapToGrid w:val="0"/>
              <w:spacing w:after="200" w:line="420" w:lineRule="exact"/>
              <w:ind w:firstLine="960" w:firstLineChars="300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□单位信息变更       □单位注销</w:t>
            </w:r>
          </w:p>
          <w:p>
            <w:pPr>
              <w:widowControl/>
              <w:adjustRightInd w:val="0"/>
              <w:snapToGrid w:val="0"/>
              <w:spacing w:after="200" w:line="420" w:lineRule="exact"/>
              <w:ind w:firstLine="960" w:firstLineChars="300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□单位合并           □其    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8" w:type="dxa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变更项目</w:t>
            </w:r>
          </w:p>
        </w:tc>
        <w:tc>
          <w:tcPr>
            <w:tcW w:w="2128" w:type="dxa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变更前内容</w:t>
            </w:r>
          </w:p>
        </w:tc>
        <w:tc>
          <w:tcPr>
            <w:tcW w:w="2126" w:type="dxa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变更后内容</w:t>
            </w:r>
          </w:p>
        </w:tc>
        <w:tc>
          <w:tcPr>
            <w:tcW w:w="2366" w:type="dxa"/>
          </w:tcPr>
          <w:p>
            <w:pPr>
              <w:widowControl/>
              <w:adjustRightInd w:val="0"/>
              <w:snapToGrid w:val="0"/>
              <w:spacing w:after="200" w:line="420" w:lineRule="exact"/>
              <w:ind w:firstLine="640" w:firstLineChars="200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128" w:type="dxa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</w:p>
        </w:tc>
        <w:tc>
          <w:tcPr>
            <w:tcW w:w="2128" w:type="dxa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366" w:type="dxa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28" w:type="dxa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</w:p>
        </w:tc>
        <w:tc>
          <w:tcPr>
            <w:tcW w:w="2128" w:type="dxa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366" w:type="dxa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128" w:type="dxa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</w:p>
        </w:tc>
        <w:tc>
          <w:tcPr>
            <w:tcW w:w="2128" w:type="dxa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366" w:type="dxa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128" w:type="dxa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</w:p>
        </w:tc>
        <w:tc>
          <w:tcPr>
            <w:tcW w:w="2128" w:type="dxa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366" w:type="dxa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128" w:type="dxa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b/>
                <w:kern w:val="0"/>
                <w:sz w:val="22"/>
                <w:szCs w:val="21"/>
              </w:rPr>
            </w:pPr>
          </w:p>
        </w:tc>
        <w:tc>
          <w:tcPr>
            <w:tcW w:w="2128" w:type="dxa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366" w:type="dxa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4" w:hRule="atLeast"/>
          <w:jc w:val="center"/>
        </w:trPr>
        <w:tc>
          <w:tcPr>
            <w:tcW w:w="8748" w:type="dxa"/>
            <w:gridSpan w:val="4"/>
          </w:tcPr>
          <w:p>
            <w:pPr>
              <w:widowControl/>
              <w:adjustRightInd w:val="0"/>
              <w:snapToGrid w:val="0"/>
              <w:spacing w:after="200" w:line="420" w:lineRule="exact"/>
              <w:ind w:firstLine="160" w:firstLineChars="50"/>
              <w:jc w:val="left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</w:p>
          <w:p>
            <w:pPr>
              <w:widowControl/>
              <w:adjustRightInd w:val="0"/>
              <w:snapToGrid w:val="0"/>
              <w:spacing w:after="200" w:line="420" w:lineRule="exact"/>
              <w:ind w:firstLine="160" w:firstLineChars="50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需说明的情况：</w:t>
            </w:r>
          </w:p>
          <w:p>
            <w:pPr>
              <w:widowControl/>
              <w:adjustRightInd w:val="0"/>
              <w:snapToGrid w:val="0"/>
              <w:spacing w:after="200" w:line="420" w:lineRule="exact"/>
              <w:ind w:firstLine="2880" w:firstLineChars="900"/>
              <w:jc w:val="left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</w:p>
          <w:p>
            <w:pPr>
              <w:widowControl/>
              <w:wordWrap w:val="0"/>
              <w:adjustRightInd w:val="0"/>
              <w:snapToGrid w:val="0"/>
              <w:spacing w:after="200" w:line="380" w:lineRule="exact"/>
              <w:jc w:val="right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lang w:eastAsia="zh-CN"/>
              </w:rPr>
              <w:t>单位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经办人：       联系电话：             年   月  日</w:t>
            </w:r>
          </w:p>
          <w:p>
            <w:pPr>
              <w:widowControl/>
              <w:wordWrap/>
              <w:adjustRightInd w:val="0"/>
              <w:snapToGrid w:val="0"/>
              <w:spacing w:after="200" w:line="380" w:lineRule="exact"/>
              <w:jc w:val="right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</w:p>
        </w:tc>
      </w:tr>
    </w:tbl>
    <w:p>
      <w:pPr>
        <w:widowControl w:val="0"/>
        <w:adjustRightInd/>
        <w:snapToGrid/>
        <w:spacing w:after="0" w:line="20" w:lineRule="exact"/>
        <w:jc w:val="both"/>
        <w:rPr>
          <w:rStyle w:val="5"/>
          <w:rFonts w:asciiTheme="minorHAnsi" w:hAnsiTheme="minorHAnsi" w:eastAsiaTheme="minorEastAsia"/>
          <w:kern w:val="2"/>
          <w:sz w:val="21"/>
        </w:rPr>
      </w:pPr>
    </w:p>
    <w:p>
      <w:pPr>
        <w:widowControl w:val="0"/>
        <w:adjustRightInd/>
        <w:snapToGrid/>
        <w:spacing w:after="0" w:line="20" w:lineRule="exact"/>
        <w:jc w:val="both"/>
        <w:rPr>
          <w:rStyle w:val="5"/>
          <w:rFonts w:asciiTheme="minorHAnsi" w:hAnsiTheme="minorHAnsi" w:eastAsiaTheme="minorEastAsia"/>
          <w:kern w:val="2"/>
          <w:sz w:val="21"/>
        </w:rPr>
      </w:pPr>
    </w:p>
    <w:p>
      <w:pPr>
        <w:widowControl w:val="0"/>
        <w:adjustRightInd/>
        <w:snapToGrid/>
        <w:spacing w:after="0" w:line="20" w:lineRule="exact"/>
        <w:jc w:val="both"/>
        <w:rPr>
          <w:rStyle w:val="5"/>
          <w:rFonts w:asciiTheme="minorHAnsi" w:hAnsiTheme="minorHAnsi" w:eastAsiaTheme="minorEastAsia"/>
          <w:kern w:val="2"/>
          <w:sz w:val="21"/>
        </w:rPr>
      </w:pPr>
    </w:p>
    <w:p>
      <w:pPr>
        <w:widowControl w:val="0"/>
        <w:adjustRightInd/>
        <w:snapToGrid/>
        <w:spacing w:after="0" w:line="20" w:lineRule="exact"/>
        <w:jc w:val="both"/>
        <w:rPr>
          <w:rStyle w:val="5"/>
          <w:rFonts w:asciiTheme="minorHAnsi" w:hAnsiTheme="minorHAnsi" w:eastAsiaTheme="minorEastAsia"/>
          <w:kern w:val="2"/>
          <w:sz w:val="21"/>
        </w:rPr>
      </w:pPr>
    </w:p>
    <w:p>
      <w:pPr>
        <w:widowControl w:val="0"/>
        <w:adjustRightInd/>
        <w:snapToGrid/>
        <w:spacing w:after="0" w:line="20" w:lineRule="exact"/>
        <w:jc w:val="both"/>
        <w:rPr>
          <w:rStyle w:val="5"/>
          <w:rFonts w:asciiTheme="minorHAnsi" w:hAnsiTheme="minorHAnsi" w:eastAsiaTheme="minorEastAsia"/>
          <w:kern w:val="2"/>
          <w:sz w:val="21"/>
        </w:rPr>
      </w:pPr>
    </w:p>
    <w:p>
      <w:pPr>
        <w:widowControl w:val="0"/>
        <w:adjustRightInd/>
        <w:snapToGrid/>
        <w:spacing w:after="0" w:line="20" w:lineRule="exact"/>
        <w:jc w:val="both"/>
        <w:rPr>
          <w:rStyle w:val="5"/>
          <w:rFonts w:asciiTheme="minorHAnsi" w:hAnsiTheme="minorHAnsi" w:eastAsiaTheme="minorEastAsia"/>
          <w:kern w:val="2"/>
          <w:sz w:val="21"/>
        </w:rPr>
      </w:pPr>
    </w:p>
    <w:p>
      <w:pPr>
        <w:widowControl w:val="0"/>
        <w:adjustRightInd/>
        <w:snapToGrid/>
        <w:spacing w:after="0" w:line="20" w:lineRule="exact"/>
        <w:jc w:val="both"/>
        <w:rPr>
          <w:rStyle w:val="5"/>
          <w:rFonts w:asciiTheme="minorHAnsi" w:hAnsiTheme="minorHAnsi" w:eastAsiaTheme="minorEastAsia"/>
          <w:kern w:val="2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jc w:val="both"/>
        <w:textAlignment w:val="auto"/>
        <w:rPr>
          <w:rStyle w:val="5"/>
          <w:rFonts w:hint="eastAsia" w:asciiTheme="minorHAnsi" w:hAnsiTheme="minorHAnsi" w:eastAsiaTheme="minorEastAsia"/>
          <w:b/>
          <w:bCs/>
          <w:i w:val="0"/>
          <w:iCs w:val="0"/>
          <w:color w:val="000000" w:themeColor="text1"/>
          <w:kern w:val="2"/>
          <w:sz w:val="21"/>
          <w:lang w:eastAsia="zh-CN"/>
        </w:rPr>
      </w:pPr>
      <w:r>
        <w:rPr>
          <w:rStyle w:val="5"/>
          <w:rFonts w:hint="eastAsia" w:asciiTheme="minorHAnsi" w:hAnsiTheme="minorHAnsi" w:eastAsiaTheme="minorEastAsia"/>
          <w:b/>
          <w:bCs/>
          <w:i w:val="0"/>
          <w:iCs w:val="0"/>
          <w:color w:val="000000" w:themeColor="text1"/>
          <w:kern w:val="2"/>
          <w:sz w:val="21"/>
          <w:lang w:eastAsia="zh-CN"/>
        </w:rPr>
        <w:t>注意事项：申报单位经费来源类型变更的，还需同步变更人员编制类型。</w:t>
      </w:r>
    </w:p>
    <w:p>
      <w:pPr/>
    </w:p>
    <w:sectPr>
      <w:pgSz w:w="11906" w:h="16838"/>
      <w:pgMar w:top="1276" w:right="991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altName w:val="Segoe UI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仿宋">
    <w:altName w:val="仿宋_GB2312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Latha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Nimbus Roman No9 L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egoe UI">
    <w:panose1 w:val="020B0502040204020203"/>
    <w:charset w:val="00"/>
    <w:family w:val="decorative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0B6B"/>
    <w:rsid w:val="000153FE"/>
    <w:rsid w:val="00020BD1"/>
    <w:rsid w:val="0005244D"/>
    <w:rsid w:val="000A76C1"/>
    <w:rsid w:val="00372795"/>
    <w:rsid w:val="004C4657"/>
    <w:rsid w:val="00592B2B"/>
    <w:rsid w:val="007C7B5A"/>
    <w:rsid w:val="00830E2E"/>
    <w:rsid w:val="008D7355"/>
    <w:rsid w:val="00900B3F"/>
    <w:rsid w:val="00B40B6B"/>
    <w:rsid w:val="00B86BD2"/>
    <w:rsid w:val="00CB0126"/>
    <w:rsid w:val="00D22179"/>
    <w:rsid w:val="00D31003"/>
    <w:rsid w:val="00D75268"/>
    <w:rsid w:val="00DA51F6"/>
    <w:rsid w:val="00DC29AB"/>
    <w:rsid w:val="00DC592C"/>
    <w:rsid w:val="00DF5C49"/>
    <w:rsid w:val="00E22C1A"/>
    <w:rsid w:val="00F41C80"/>
    <w:rsid w:val="00F81634"/>
    <w:rsid w:val="03A12572"/>
    <w:rsid w:val="1B4932BA"/>
    <w:rsid w:val="1E225031"/>
    <w:rsid w:val="23266ABC"/>
    <w:rsid w:val="3AF514B2"/>
    <w:rsid w:val="44E262A5"/>
    <w:rsid w:val="60E1464D"/>
    <w:rsid w:val="673023C5"/>
    <w:rsid w:val="6DBD3C06"/>
    <w:rsid w:val="6E80329C"/>
    <w:rsid w:val="6EE42FAA"/>
    <w:rsid w:val="AE2F8CB6"/>
    <w:rsid w:val="BDFF1EED"/>
    <w:rsid w:val="CBF4874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5">
    <w:name w:val="Emphasis"/>
    <w:basedOn w:val="4"/>
    <w:qFormat/>
    <w:uiPriority w:val="20"/>
    <w:rPr>
      <w:i/>
      <w:iCs/>
    </w:rPr>
  </w:style>
  <w:style w:type="character" w:customStyle="1" w:styleId="7">
    <w:name w:val="页眉 Char"/>
    <w:basedOn w:val="4"/>
    <w:link w:val="3"/>
    <w:semiHidden/>
    <w:qFormat/>
    <w:uiPriority w:val="99"/>
    <w:rPr>
      <w:rFonts w:ascii="Tahoma" w:hAnsi="Tahoma" w:eastAsia="微软雅黑"/>
      <w:kern w:val="0"/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rFonts w:ascii="Tahoma" w:hAnsi="Tahoma" w:eastAsia="微软雅黑"/>
      <w:kern w:val="0"/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</Words>
  <Characters>401</Characters>
  <Lines>3</Lines>
  <Paragraphs>1</Paragraphs>
  <TotalTime>0</TotalTime>
  <ScaleCrop>false</ScaleCrop>
  <LinksUpToDate>false</LinksUpToDate>
  <CharactersWithSpaces>470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2022-01-05T00:48:00Z</dcterms:created>
  <dc:creator>Administrator</dc:creator>
  <cp:lastModifiedBy>倪敏</cp:lastModifiedBy>
  <cp:lastPrinted>2022-12-10T03:23:00Z</cp:lastPrinted>
  <dcterms:modified xsi:type="dcterms:W3CDTF">2026-05-27T07:57:28Z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72662BB9E793446E8425FF84C907C51B</vt:lpwstr>
  </property>
</Properties>
</file>