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91" w:rsidRDefault="00F91391" w:rsidP="00F91391">
      <w:pPr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附件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3</w:t>
      </w:r>
    </w:p>
    <w:p w:rsidR="00F91391" w:rsidRDefault="00F91391" w:rsidP="00F91391">
      <w:pPr>
        <w:snapToGrid w:val="0"/>
        <w:spacing w:line="600" w:lineRule="exact"/>
        <w:jc w:val="center"/>
        <w:textAlignment w:val="baseline"/>
        <w:rPr>
          <w:rStyle w:val="NormalCharacter"/>
          <w:rFonts w:ascii="方正小标宋_GBK" w:eastAsia="方正小标宋_GBK" w:hAnsi="方正小标宋_GBK" w:cs="方正小标宋_GBK"/>
          <w:sz w:val="36"/>
          <w:szCs w:val="36"/>
        </w:rPr>
      </w:pPr>
      <w:r>
        <w:rPr>
          <w:rStyle w:val="NormalCharacter"/>
          <w:rFonts w:ascii="方正小标宋_GBK" w:eastAsia="方正小标宋_GBK" w:hAnsi="方正小标宋_GBK" w:cs="方正小标宋_GBK" w:hint="eastAsia"/>
          <w:sz w:val="36"/>
          <w:szCs w:val="36"/>
        </w:rPr>
        <w:t>入围现场决赛的20个项目展板展示效果图</w:t>
      </w:r>
    </w:p>
    <w:p w:rsidR="00F91391" w:rsidRDefault="00F91391" w:rsidP="00F91391">
      <w:pPr>
        <w:snapToGrid w:val="0"/>
        <w:spacing w:line="600" w:lineRule="exact"/>
        <w:ind w:firstLineChars="200" w:firstLine="720"/>
        <w:jc w:val="center"/>
        <w:textAlignment w:val="baseline"/>
        <w:rPr>
          <w:rStyle w:val="NormalCharacter"/>
          <w:rFonts w:ascii="方正小标宋_GBK" w:eastAsia="方正小标宋_GBK" w:hAnsi="方正小标宋_GBK" w:cs="方正小标宋_GBK"/>
          <w:sz w:val="36"/>
          <w:szCs w:val="36"/>
        </w:rPr>
      </w:pPr>
    </w:p>
    <w:p w:rsidR="00F91391" w:rsidRDefault="00F91391" w:rsidP="00F91391">
      <w:pPr>
        <w:snapToGrid w:val="0"/>
        <w:spacing w:line="600" w:lineRule="exact"/>
        <w:ind w:firstLineChars="200" w:firstLine="640"/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F91391" w:rsidRDefault="00F91391" w:rsidP="00F91391">
      <w:pPr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5654675" cy="4110990"/>
            <wp:effectExtent l="19050" t="0" r="3175" b="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411099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391" w:rsidRPr="00F91391" w:rsidRDefault="00F91391" w:rsidP="00F91391">
      <w:pPr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F91391" w:rsidRPr="00F91391" w:rsidRDefault="00F91391" w:rsidP="00F91391">
      <w:pPr>
        <w:snapToGrid w:val="0"/>
        <w:spacing w:line="400" w:lineRule="exact"/>
        <w:ind w:firstLineChars="200" w:firstLine="560"/>
        <w:textAlignment w:val="baseline"/>
        <w:rPr>
          <w:rStyle w:val="a3"/>
          <w:rFonts w:ascii="Times New Roman" w:eastAsia="仿宋_GB2312" w:hAnsi="Times New Roman" w:hint="eastAsia"/>
          <w:color w:val="auto"/>
          <w:sz w:val="28"/>
          <w:szCs w:val="28"/>
        </w:rPr>
      </w:pPr>
      <w:r w:rsidRPr="00F91391">
        <w:rPr>
          <w:rStyle w:val="a3"/>
          <w:rFonts w:ascii="Times New Roman" w:eastAsia="仿宋_GB2312" w:hAnsi="Times New Roman" w:hint="eastAsia"/>
          <w:color w:val="auto"/>
          <w:sz w:val="28"/>
          <w:szCs w:val="28"/>
        </w:rPr>
        <w:t>注：请入围现场决赛项目的院校于网评成绩公示后次日，将本校</w:t>
      </w:r>
      <w:r w:rsidRPr="00F91391">
        <w:rPr>
          <w:rStyle w:val="a3"/>
          <w:rFonts w:ascii="Times New Roman" w:eastAsia="仿宋_GB2312" w:hAnsi="Times New Roman" w:hint="eastAsia"/>
          <w:color w:val="auto"/>
          <w:sz w:val="28"/>
          <w:szCs w:val="28"/>
        </w:rPr>
        <w:t>LOGO</w:t>
      </w:r>
      <w:r w:rsidRPr="00F91391">
        <w:rPr>
          <w:rStyle w:val="a3"/>
          <w:rFonts w:ascii="Times New Roman" w:eastAsia="仿宋_GB2312" w:hAnsi="Times New Roman" w:hint="eastAsia"/>
          <w:color w:val="auto"/>
          <w:sz w:val="28"/>
          <w:szCs w:val="28"/>
        </w:rPr>
        <w:t>和展板图文素材内容电子文档发至成果展邮箱</w:t>
      </w:r>
      <w:r w:rsidRPr="00F91391">
        <w:rPr>
          <w:rStyle w:val="a3"/>
          <w:rFonts w:ascii="Times New Roman" w:eastAsia="仿宋_GB2312" w:hAnsi="Times New Roman" w:hint="eastAsia"/>
          <w:color w:val="auto"/>
          <w:sz w:val="28"/>
          <w:szCs w:val="28"/>
        </w:rPr>
        <w:t>515648684@qq.com</w:t>
      </w:r>
      <w:r w:rsidRPr="00F91391">
        <w:rPr>
          <w:rStyle w:val="a3"/>
          <w:rFonts w:ascii="Times New Roman" w:eastAsia="仿宋_GB2312" w:hAnsi="Times New Roman" w:hint="eastAsia"/>
          <w:color w:val="auto"/>
          <w:sz w:val="28"/>
          <w:szCs w:val="28"/>
        </w:rPr>
        <w:t>，素材内容的图片需是大小不低于</w:t>
      </w:r>
      <w:r w:rsidRPr="00F91391">
        <w:rPr>
          <w:rStyle w:val="a3"/>
          <w:rFonts w:ascii="Times New Roman" w:eastAsia="仿宋_GB2312" w:hAnsi="Times New Roman" w:hint="eastAsia"/>
          <w:color w:val="auto"/>
          <w:sz w:val="28"/>
          <w:szCs w:val="28"/>
        </w:rPr>
        <w:t>4M</w:t>
      </w:r>
      <w:r w:rsidRPr="00F91391">
        <w:rPr>
          <w:rStyle w:val="a3"/>
          <w:rFonts w:ascii="Times New Roman" w:eastAsia="仿宋_GB2312" w:hAnsi="Times New Roman" w:hint="eastAsia"/>
          <w:color w:val="auto"/>
          <w:sz w:val="28"/>
          <w:szCs w:val="28"/>
        </w:rPr>
        <w:t>、格式为</w:t>
      </w:r>
      <w:r w:rsidRPr="00F91391">
        <w:rPr>
          <w:rStyle w:val="a3"/>
          <w:rFonts w:ascii="Times New Roman" w:eastAsia="仿宋_GB2312" w:hAnsi="Times New Roman" w:hint="eastAsia"/>
          <w:color w:val="auto"/>
          <w:sz w:val="28"/>
          <w:szCs w:val="28"/>
        </w:rPr>
        <w:t>jpg</w:t>
      </w:r>
      <w:r w:rsidRPr="00F91391">
        <w:rPr>
          <w:rStyle w:val="a3"/>
          <w:rFonts w:ascii="Times New Roman" w:eastAsia="仿宋_GB2312" w:hAnsi="Times New Roman" w:hint="eastAsia"/>
          <w:color w:val="auto"/>
          <w:sz w:val="28"/>
          <w:szCs w:val="28"/>
        </w:rPr>
        <w:t>的高清图，数量</w:t>
      </w:r>
      <w:r w:rsidRPr="00F91391">
        <w:rPr>
          <w:rStyle w:val="a3"/>
          <w:rFonts w:ascii="Times New Roman" w:eastAsia="仿宋_GB2312" w:hAnsi="Times New Roman" w:hint="eastAsia"/>
          <w:color w:val="auto"/>
          <w:sz w:val="28"/>
          <w:szCs w:val="28"/>
        </w:rPr>
        <w:t>5</w:t>
      </w:r>
      <w:r w:rsidRPr="00F91391">
        <w:rPr>
          <w:rStyle w:val="a3"/>
          <w:rFonts w:ascii="Times New Roman" w:eastAsia="仿宋_GB2312" w:hAnsi="Times New Roman" w:hint="eastAsia"/>
          <w:color w:val="auto"/>
          <w:sz w:val="28"/>
          <w:szCs w:val="28"/>
        </w:rPr>
        <w:t>张左右，项目简介文字约</w:t>
      </w:r>
      <w:r w:rsidRPr="00F91391">
        <w:rPr>
          <w:rStyle w:val="a3"/>
          <w:rFonts w:ascii="Times New Roman" w:eastAsia="仿宋_GB2312" w:hAnsi="Times New Roman" w:hint="eastAsia"/>
          <w:color w:val="auto"/>
          <w:sz w:val="28"/>
          <w:szCs w:val="28"/>
        </w:rPr>
        <w:t>150</w:t>
      </w:r>
      <w:r w:rsidRPr="00F91391">
        <w:rPr>
          <w:rStyle w:val="a3"/>
          <w:rFonts w:ascii="Times New Roman" w:eastAsia="仿宋_GB2312" w:hAnsi="Times New Roman" w:hint="eastAsia"/>
          <w:color w:val="auto"/>
          <w:sz w:val="28"/>
          <w:szCs w:val="28"/>
        </w:rPr>
        <w:t>字；邮件文件名和主题按“校名</w:t>
      </w:r>
      <w:r w:rsidRPr="00F91391">
        <w:rPr>
          <w:rStyle w:val="a3"/>
          <w:rFonts w:ascii="Times New Roman" w:eastAsia="仿宋_GB2312" w:hAnsi="Times New Roman" w:hint="eastAsia"/>
          <w:color w:val="auto"/>
          <w:sz w:val="28"/>
          <w:szCs w:val="28"/>
        </w:rPr>
        <w:t>+</w:t>
      </w:r>
      <w:r w:rsidRPr="00F91391">
        <w:rPr>
          <w:rStyle w:val="a3"/>
          <w:rFonts w:ascii="Times New Roman" w:eastAsia="仿宋_GB2312" w:hAnsi="Times New Roman" w:hint="eastAsia"/>
          <w:color w:val="auto"/>
          <w:sz w:val="28"/>
          <w:szCs w:val="28"/>
        </w:rPr>
        <w:t>项目简称”格式命名填写。</w:t>
      </w:r>
    </w:p>
    <w:p w:rsidR="00F91391" w:rsidRDefault="00F91391" w:rsidP="00F91391">
      <w:pPr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F91391" w:rsidRDefault="00F91391" w:rsidP="00F91391">
      <w:pPr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555D36" w:rsidRDefault="00555D36" w:rsidP="00F91391"/>
    <w:sectPr w:rsidR="00555D36" w:rsidSect="00555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1391"/>
    <w:rsid w:val="00555D36"/>
    <w:rsid w:val="00F9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91391"/>
    <w:rPr>
      <w:color w:val="0000FF"/>
      <w:u w:val="single"/>
    </w:rPr>
  </w:style>
  <w:style w:type="character" w:customStyle="1" w:styleId="NormalCharacter">
    <w:name w:val="NormalCharacter"/>
    <w:qFormat/>
    <w:rsid w:val="00F91391"/>
  </w:style>
  <w:style w:type="paragraph" w:styleId="a4">
    <w:name w:val="Balloon Text"/>
    <w:basedOn w:val="a"/>
    <w:link w:val="Char"/>
    <w:uiPriority w:val="99"/>
    <w:semiHidden/>
    <w:unhideWhenUsed/>
    <w:rsid w:val="00F9139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9139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2021-06-07T09:40:00Z</dcterms:created>
  <dcterms:modified xsi:type="dcterms:W3CDTF">2021-06-07T09:41:00Z</dcterms:modified>
</cp:coreProperties>
</file>