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snapToGrid/>
        <w:jc w:val="both"/>
        <w:rPr>
          <w:rFonts w:hint="eastAsia" w:ascii="黑体" w:hAnsi="黑体" w:eastAsia="黑体"/>
        </w:rPr>
      </w:pPr>
      <w:r>
        <w:rPr>
          <w:rFonts w:hint="eastAsia" w:ascii="黑体" w:hAnsi="黑体" w:eastAsia="黑体"/>
        </w:rPr>
        <w:t xml:space="preserve">附件 </w:t>
      </w:r>
    </w:p>
    <w:p>
      <w:pPr>
        <w:widowControl w:val="0"/>
        <w:adjustRightInd/>
        <w:snapToGrid/>
        <w:ind w:firstLine="1920" w:firstLineChars="600"/>
        <w:jc w:val="both"/>
        <w:rPr>
          <w:rFonts w:hint="eastAsia" w:ascii="黑体" w:hAnsi="黑体" w:eastAsia="黑体"/>
        </w:rPr>
      </w:pPr>
    </w:p>
    <w:p>
      <w:pPr>
        <w:widowControl w:val="0"/>
        <w:adjustRightInd/>
        <w:snapToGrid/>
        <w:spacing w:beforeLines="0" w:afterLines="0" w:line="600" w:lineRule="exact"/>
        <w:jc w:val="center"/>
        <w:rPr>
          <w:rFonts w:hint="eastAsia"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rPr>
        <w:t>福建省评选推荐全国地震系统先进集体和先进工作者工作领导小组及</w:t>
      </w:r>
    </w:p>
    <w:p>
      <w:pPr>
        <w:widowControl w:val="0"/>
        <w:adjustRightInd/>
        <w:snapToGrid/>
        <w:spacing w:beforeLines="0" w:afterLines="0" w:line="600" w:lineRule="exact"/>
        <w:jc w:val="center"/>
        <w:rPr>
          <w:rFonts w:ascii="方正小标宋简体" w:hAnsi="宋体" w:eastAsia="方正小标宋简体" w:cs="宋体"/>
          <w:color w:val="000000"/>
          <w:kern w:val="0"/>
          <w:sz w:val="44"/>
          <w:szCs w:val="44"/>
        </w:rPr>
      </w:pPr>
      <w:bookmarkStart w:id="0" w:name="_GoBack"/>
      <w:bookmarkEnd w:id="0"/>
      <w:r>
        <w:rPr>
          <w:rFonts w:hint="eastAsia" w:ascii="方正小标宋简体" w:hAnsi="宋体" w:eastAsia="方正小标宋简体" w:cs="宋体"/>
          <w:color w:val="000000"/>
          <w:kern w:val="0"/>
          <w:sz w:val="44"/>
          <w:szCs w:val="44"/>
        </w:rPr>
        <w:t>办公室成员名单</w:t>
      </w:r>
    </w:p>
    <w:p>
      <w:pPr>
        <w:rPr>
          <w:rFonts w:ascii="黑体" w:hAnsi="黑体" w:eastAsia="黑体"/>
          <w:b/>
        </w:rPr>
      </w:pPr>
    </w:p>
    <w:p>
      <w:pPr>
        <w:spacing w:beforeLines="0" w:afterLines="0" w:line="480" w:lineRule="exact"/>
        <w:rPr>
          <w:rFonts w:ascii="黑体" w:hAnsi="黑体" w:eastAsia="黑体"/>
          <w:b/>
        </w:rPr>
      </w:pPr>
      <w:r>
        <w:rPr>
          <w:rFonts w:hint="eastAsia" w:ascii="黑体" w:hAnsi="黑体" w:eastAsia="黑体"/>
          <w:b/>
        </w:rPr>
        <w:t>领导小组成员：</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组  长：刘建达  福建省地震局党组书记、局长</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 xml:space="preserve">        王  强  福建省</w:t>
      </w:r>
      <w:r>
        <w:rPr>
          <w:rFonts w:hint="eastAsia" w:ascii="仿宋_GB2312" w:hAnsi="仿宋_GB2312" w:eastAsia="仿宋_GB2312" w:cs="仿宋_GB2312"/>
          <w:lang w:eastAsia="zh-CN"/>
        </w:rPr>
        <w:t>人力资源和社会保障</w:t>
      </w:r>
      <w:r>
        <w:rPr>
          <w:rFonts w:hint="eastAsia" w:ascii="仿宋_GB2312" w:hAnsi="仿宋_GB2312" w:eastAsia="仿宋_GB2312" w:cs="仿宋_GB2312"/>
        </w:rPr>
        <w:t>厅党组成员、</w:t>
      </w:r>
    </w:p>
    <w:p>
      <w:pPr>
        <w:spacing w:beforeLines="0" w:afterLines="0" w:line="440" w:lineRule="exact"/>
        <w:ind w:firstLine="2560" w:firstLineChars="800"/>
        <w:rPr>
          <w:rFonts w:hint="eastAsia" w:ascii="仿宋_GB2312" w:hAnsi="仿宋_GB2312" w:eastAsia="仿宋_GB2312" w:cs="仿宋_GB2312"/>
        </w:rPr>
      </w:pPr>
      <w:r>
        <w:rPr>
          <w:rFonts w:hint="eastAsia" w:ascii="仿宋_GB2312" w:hAnsi="仿宋_GB2312" w:eastAsia="仿宋_GB2312" w:cs="仿宋_GB2312"/>
        </w:rPr>
        <w:t>副厅长</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副组长：鲍  挺  福建省地震局党组成员、副局长</w:t>
      </w:r>
    </w:p>
    <w:p>
      <w:pPr>
        <w:spacing w:beforeLines="0" w:afterLines="0" w:line="440" w:lineRule="exact"/>
        <w:ind w:left="0" w:hanging="2560" w:hangingChars="800"/>
        <w:rPr>
          <w:rFonts w:hint="eastAsia" w:ascii="仿宋_GB2312" w:hAnsi="仿宋_GB2312" w:eastAsia="仿宋_GB2312" w:cs="仿宋_GB2312"/>
        </w:rPr>
      </w:pPr>
      <w:r>
        <w:rPr>
          <w:rFonts w:hint="eastAsia" w:ascii="仿宋_GB2312" w:hAnsi="仿宋_GB2312" w:eastAsia="仿宋_GB2312" w:cs="仿宋_GB2312"/>
        </w:rPr>
        <w:t xml:space="preserve">成  员：罗晓中  </w:t>
      </w:r>
      <w:r>
        <w:rPr>
          <w:rFonts w:hint="eastAsia" w:ascii="仿宋_GB2312" w:hAnsi="仿宋_GB2312" w:eastAsia="仿宋_GB2312" w:cs="仿宋_GB2312"/>
          <w:lang w:eastAsia="zh-CN"/>
        </w:rPr>
        <w:t>福建</w:t>
      </w:r>
      <w:r>
        <w:rPr>
          <w:rFonts w:hint="eastAsia" w:ascii="仿宋_GB2312" w:hAnsi="仿宋_GB2312" w:eastAsia="仿宋_GB2312" w:cs="仿宋_GB2312"/>
        </w:rPr>
        <w:t>省</w:t>
      </w:r>
      <w:r>
        <w:rPr>
          <w:rFonts w:hint="eastAsia" w:ascii="仿宋_GB2312" w:hAnsi="仿宋_GB2312" w:eastAsia="仿宋_GB2312" w:cs="仿宋_GB2312"/>
          <w:lang w:eastAsia="zh-CN"/>
        </w:rPr>
        <w:t>人力资源和社会保障</w:t>
      </w:r>
      <w:r>
        <w:rPr>
          <w:rFonts w:hint="eastAsia" w:ascii="仿宋_GB2312" w:hAnsi="仿宋_GB2312" w:eastAsia="仿宋_GB2312" w:cs="仿宋_GB2312"/>
        </w:rPr>
        <w:t>厅政府表彰与任免处副处长</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 xml:space="preserve">        洪  星  福建省地震局人事教育处处长</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 xml:space="preserve">        郭  皓  福建省地震局办公室主任</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 xml:space="preserve">        曾建民  福建省地震局机关党委专职副书记</w:t>
      </w:r>
    </w:p>
    <w:p>
      <w:pPr>
        <w:spacing w:beforeLines="0" w:afterLines="0" w:line="440" w:lineRule="exact"/>
        <w:rPr>
          <w:rFonts w:ascii="黑体" w:hAnsi="黑体" w:eastAsia="黑体"/>
          <w:b/>
        </w:rPr>
      </w:pPr>
      <w:r>
        <w:rPr>
          <w:rFonts w:hint="eastAsia" w:ascii="黑体" w:hAnsi="黑体" w:eastAsia="黑体"/>
          <w:b/>
        </w:rPr>
        <w:t>办公室成员：</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主  任：罗晓中</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 xml:space="preserve">（兼）        </w:t>
      </w:r>
    </w:p>
    <w:p>
      <w:pPr>
        <w:spacing w:beforeLines="0" w:afterLines="0" w:line="440" w:lineRule="exact"/>
        <w:ind w:firstLine="1280" w:firstLineChars="400"/>
        <w:rPr>
          <w:rFonts w:hint="eastAsia" w:ascii="仿宋_GB2312" w:hAnsi="仿宋_GB2312" w:eastAsia="仿宋_GB2312" w:cs="仿宋_GB2312"/>
        </w:rPr>
      </w:pPr>
      <w:r>
        <w:rPr>
          <w:rFonts w:hint="eastAsia" w:ascii="仿宋_GB2312" w:hAnsi="仿宋_GB2312" w:eastAsia="仿宋_GB2312" w:cs="仿宋_GB2312"/>
        </w:rPr>
        <w:t>洪  星</w:t>
      </w:r>
      <w:r>
        <w:rPr>
          <w:rFonts w:hint="eastAsia" w:ascii="仿宋_GB2312" w:hAnsi="仿宋_GB2312" w:eastAsia="仿宋_GB2312" w:cs="仿宋_GB2312"/>
          <w:lang w:val="en-US" w:eastAsia="zh-CN"/>
        </w:rPr>
        <w:t xml:space="preserve"> </w:t>
      </w:r>
      <w:r>
        <w:rPr>
          <w:rFonts w:hint="eastAsia" w:ascii="仿宋_GB2312" w:hAnsi="仿宋_GB2312" w:eastAsia="仿宋_GB2312" w:cs="仿宋_GB2312"/>
        </w:rPr>
        <w:t>（兼）</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成  员：陈  中  福建省地震局人事教育处副处长</w:t>
      </w:r>
    </w:p>
    <w:p>
      <w:pPr>
        <w:spacing w:beforeLines="0" w:afterLines="0" w:line="440" w:lineRule="exact"/>
        <w:ind w:left="2630" w:leftChars="422" w:hanging="1280" w:hangingChars="400"/>
        <w:rPr>
          <w:rFonts w:hint="eastAsia" w:ascii="仿宋_GB2312" w:hAnsi="仿宋_GB2312" w:eastAsia="仿宋_GB2312" w:cs="仿宋_GB2312"/>
        </w:rPr>
      </w:pPr>
      <w:r>
        <w:rPr>
          <w:rFonts w:hint="eastAsia" w:ascii="仿宋_GB2312" w:hAnsi="仿宋_GB2312" w:eastAsia="仿宋_GB2312" w:cs="仿宋_GB2312"/>
        </w:rPr>
        <w:t xml:space="preserve">占金洪 </w:t>
      </w:r>
      <w:r>
        <w:rPr>
          <w:rFonts w:hint="eastAsia" w:ascii="仿宋_GB2312" w:hAnsi="仿宋_GB2312" w:eastAsia="仿宋_GB2312" w:cs="仿宋_GB2312"/>
          <w:lang w:eastAsia="zh-CN"/>
        </w:rPr>
        <w:t>福建省人力资源和社会保障厅</w:t>
      </w:r>
      <w:r>
        <w:rPr>
          <w:rFonts w:hint="eastAsia" w:ascii="仿宋_GB2312" w:hAnsi="仿宋_GB2312" w:eastAsia="仿宋_GB2312" w:cs="仿宋_GB2312"/>
        </w:rPr>
        <w:t xml:space="preserve">政府表彰与任免处主任科员     </w:t>
      </w:r>
    </w:p>
    <w:p>
      <w:pPr>
        <w:spacing w:beforeLines="0" w:afterLines="0" w:line="440" w:lineRule="exact"/>
        <w:rPr>
          <w:rFonts w:hint="eastAsia" w:ascii="仿宋_GB2312" w:hAnsi="仿宋_GB2312" w:eastAsia="仿宋_GB2312" w:cs="仿宋_GB2312"/>
        </w:rPr>
      </w:pPr>
      <w:r>
        <w:rPr>
          <w:rFonts w:hint="eastAsia" w:ascii="仿宋_GB2312" w:hAnsi="仿宋_GB2312" w:eastAsia="仿宋_GB2312" w:cs="仿宋_GB2312"/>
        </w:rPr>
        <w:t xml:space="preserve">        谢  明  福建省地震局办公室主任科员        </w:t>
      </w:r>
    </w:p>
    <w:p>
      <w:r>
        <w:rPr>
          <w:rFonts w:hint="eastAsia" w:ascii="仿宋_GB2312" w:hAnsi="仿宋_GB2312" w:eastAsia="仿宋_GB2312" w:cs="仿宋_GB2312"/>
        </w:rPr>
        <w:t xml:space="preserve">        王庆祥  福建省地震局机关党委主任科员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新宋体">
    <w:panose1 w:val="02010609030101010101"/>
    <w:charset w:val="86"/>
    <w:family w:val="modern"/>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F76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user</cp:lastModifiedBy>
  <dcterms:modified xsi:type="dcterms:W3CDTF">2019-08-26T01:45:21Z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